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cstheme="minorBidi"/>
          <w:i w:val="0"/>
          <w:iCs w:val="0"/>
          <w:caps/>
          <w:color w:val="595959" w:themeColor="text1" w:themeTint="A6"/>
          <w:spacing w:val="20"/>
          <w:sz w:val="36"/>
        </w:rPr>
        <w:id w:val="-1865587888"/>
        <w:docPartObj>
          <w:docPartGallery w:val="Cover Pages"/>
          <w:docPartUnique/>
        </w:docPartObj>
      </w:sdtPr>
      <w:sdtEndPr>
        <w:rPr>
          <w:rFonts w:eastAsiaTheme="minorHAnsi"/>
          <w:color w:val="002060"/>
        </w:rPr>
      </w:sdtEndPr>
      <w:sdtContent>
        <w:p w14:paraId="7BB97279" w14:textId="77777777" w:rsidR="00E41CD7" w:rsidRDefault="00311497" w:rsidP="00394964">
          <w:pPr>
            <w:pStyle w:val="Heading4"/>
            <w:rPr>
              <w:caps/>
            </w:rPr>
          </w:pPr>
          <w:r>
            <w:rPr>
              <w:caps/>
              <w:noProof/>
            </w:rPr>
            <w:drawing>
              <wp:inline distT="0" distB="0" distL="0" distR="0" wp14:anchorId="6D55EFC5" wp14:editId="14DC595F">
                <wp:extent cx="1582309" cy="1379773"/>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r-school-logo.jpg"/>
                        <pic:cNvPicPr/>
                      </pic:nvPicPr>
                      <pic:blipFill>
                        <a:blip r:embed="rId7"/>
                        <a:stretch>
                          <a:fillRect/>
                        </a:stretch>
                      </pic:blipFill>
                      <pic:spPr>
                        <a:xfrm>
                          <a:off x="0" y="0"/>
                          <a:ext cx="1595101" cy="1390927"/>
                        </a:xfrm>
                        <a:prstGeom prst="rect">
                          <a:avLst/>
                        </a:prstGeom>
                      </pic:spPr>
                    </pic:pic>
                  </a:graphicData>
                </a:graphic>
              </wp:inline>
            </w:drawing>
          </w:r>
        </w:p>
        <w:p w14:paraId="14697BFA" w14:textId="77777777" w:rsidR="00E41CD7" w:rsidRDefault="006F7441" w:rsidP="00F56797">
          <w:pPr>
            <w:pStyle w:val="Heading1"/>
          </w:pPr>
          <w:r>
            <w:rPr>
              <w:noProof/>
            </w:rPr>
            <mc:AlternateContent>
              <mc:Choice Requires="wps">
                <w:drawing>
                  <wp:anchor distT="0" distB="0" distL="114300" distR="114300" simplePos="0" relativeHeight="251665408" behindDoc="0" locked="0" layoutInCell="1" allowOverlap="1" wp14:anchorId="645D4E47" wp14:editId="6A90DF8B">
                    <wp:simplePos x="0" y="0"/>
                    <wp:positionH relativeFrom="margin">
                      <wp:align>left</wp:align>
                    </wp:positionH>
                    <wp:positionV relativeFrom="margin">
                      <wp:posOffset>2514600</wp:posOffset>
                    </wp:positionV>
                    <wp:extent cx="5610225" cy="4210050"/>
                    <wp:effectExtent l="0" t="0" r="9525" b="0"/>
                    <wp:wrapTopAndBottom/>
                    <wp:docPr id="7" name="Text Box 7" descr="Text box displaying document title and subtitle"/>
                    <wp:cNvGraphicFramePr/>
                    <a:graphic xmlns:a="http://schemas.openxmlformats.org/drawingml/2006/main">
                      <a:graphicData uri="http://schemas.microsoft.com/office/word/2010/wordprocessingShape">
                        <wps:wsp>
                          <wps:cNvSpPr txBox="1"/>
                          <wps:spPr>
                            <a:xfrm>
                              <a:off x="0" y="0"/>
                              <a:ext cx="5610225" cy="421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DDF1" w14:textId="77777777" w:rsidR="004C09D4" w:rsidRPr="00311497" w:rsidRDefault="0096116E" w:rsidP="00E41CD7">
                                <w:pPr>
                                  <w:pStyle w:val="NoSpacing"/>
                                  <w:rPr>
                                    <w:sz w:val="72"/>
                                    <w:szCs w:val="72"/>
                                  </w:rPr>
                                </w:pPr>
                                <w:sdt>
                                  <w:sdtPr>
                                    <w:rPr>
                                      <w:rStyle w:val="TitleChar"/>
                                      <w:sz w:val="72"/>
                                      <w:szCs w:val="72"/>
                                    </w:rPr>
                                    <w:alias w:val="Title"/>
                                    <w:tag w:val=""/>
                                    <w:id w:val="2010790898"/>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Verdana" w:eastAsiaTheme="minorHAnsi" w:hAnsi="Verdana" w:cstheme="minorBidi"/>
                                      <w:color w:val="595959" w:themeColor="text1" w:themeTint="A6"/>
                                      <w:spacing w:val="0"/>
                                      <w:kern w:val="0"/>
                                      <w:lang w:eastAsia="en-US"/>
                                    </w:rPr>
                                  </w:sdtEndPr>
                                  <w:sdtContent>
                                    <w:r w:rsidR="004C09D4" w:rsidRPr="00311497">
                                      <w:rPr>
                                        <w:rStyle w:val="TitleChar"/>
                                        <w:sz w:val="72"/>
                                        <w:szCs w:val="72"/>
                                      </w:rPr>
                                      <w:t>Strategic Marketing Plan</w:t>
                                    </w:r>
                                  </w:sdtContent>
                                </w:sdt>
                              </w:p>
                              <w:p w14:paraId="783C6C25" w14:textId="77777777" w:rsidR="004C09D4" w:rsidRPr="00311497" w:rsidRDefault="0096116E" w:rsidP="00311497">
                                <w:pPr>
                                  <w:pStyle w:val="Subtitle"/>
                                </w:pPr>
                                <w:sdt>
                                  <w:sdtPr>
                                    <w:alias w:val="Subtitle"/>
                                    <w:tag w:val=""/>
                                    <w:id w:val="-96800691"/>
                                    <w:dataBinding w:prefixMappings="xmlns:ns0='http://purl.org/dc/elements/1.1/' xmlns:ns1='http://schemas.openxmlformats.org/package/2006/metadata/core-properties' " w:xpath="/ns1:coreProperties[1]/ns0:subject[1]" w:storeItemID="{6C3C8BC8-F283-45AE-878A-BAB7291924A1}"/>
                                    <w:text/>
                                  </w:sdtPr>
                                  <w:sdtEndPr/>
                                  <w:sdtContent>
                                    <w:r w:rsidR="004C09D4">
                                      <w:t>20XX-20XX School Year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D4E47" id="_x0000_t202" coordsize="21600,21600" o:spt="202" path="m,l,21600r21600,l21600,xe">
                    <v:stroke joinstyle="miter"/>
                    <v:path gradientshapeok="t" o:connecttype="rect"/>
                  </v:shapetype>
                  <v:shape id="Text Box 7" o:spid="_x0000_s1026" type="#_x0000_t202" alt="Text box displaying document title and subtitle" style="position:absolute;margin-left:0;margin-top:198pt;width:441.75pt;height:33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eAlQIAAIsFAAAOAAAAZHJzL2Uyb0RvYy54bWysVFFv0zAQfkfiP1h+Z0kLG6haOpVNQ0jT&#13;&#10;mNjQnl3HXiMcn7HdJuXX89lJujF4GeLFuZzvznffd3enZ31r2E750JCt+Oyo5ExZSXVjHyr+7e7y&#13;&#10;zQfOQhS2FoasqvheBX62fP3qtHMLNacNmVp5hiA2LDpX8U2MblEUQW5UK8IROWVxqcm3IuLXPxS1&#13;&#10;Fx2it6aYl+VJ0ZGvnSepQoD2YrjkyxxfayXjF62DisxUHLnFfPp8rtNZLE/F4sELt2nkmIb4hyxa&#13;&#10;0Vg8egh1IaJgW9/8EaptpKdAOh5JagvSupEq14BqZuWzam43wqlcC8AJ7gBT+H9h5fXuxrOmrvh7&#13;&#10;zqxoQdGd6iP7SD2DplZBAq2sWkNVN8EZsQfSrCa5bZWNLDbRKAaKWdiu809CtXNhgeC3DuFjj3Do&#13;&#10;jkkfoExg9dq36QsYGO7Bz/7ASUpCQnl8Mivn82POJO7ezWdleZxZKx7dnQ/xk6KWJaHiHqRnLsTu&#13;&#10;KkSkAtPJJL1m6bIxJhNvLOsqfvIWIX+7gYexSaNyC41hUklD6lmKe6OSjbFflQaEuYKkyM2rzo1n&#13;&#10;O4G2E1ICplx8jgvrZKWRxEscR/vHrF7iPNQxvUw2HpzbxpLP1T9Lu/4+pawHewD5pO4kxn7dj1Sv&#13;&#10;qd6DaU/DhAUnLxuwcSVCvBEeIwVysSbiFxzaEFCnUeJsQ/7n3/TJHp2OW846jGjFw4+t8Ioz89li&#13;&#10;BtI8T4KfhPUk2G17ToB/hgXkZBbh4KOZRO2pvcf2WKVXcCWsxFsVj5N4HodFge0j1WqVjTC1TsQr&#13;&#10;e+tkCp3YSL11198L78YGjOjda5qGVyye9eFgmzwtrbaRdJObNAE6oDgCjYnPvTtup7RSnv5nq8cd&#13;&#10;uvwFAAD//wMAUEsDBBQABgAIAAAAIQAbPu7q4wAAAA4BAAAPAAAAZHJzL2Rvd25yZXYueG1sTI9N&#13;&#10;T8MwDIbvSPyHyEjcWDKmTV3XdEIMbnyOTYJb2oS2Ih9V4nbl32NOcLFsvfbr9ym2k7NsNDF1wUuY&#13;&#10;zwQw4+ugO99IOLzdX2XAEiqvlQ3eSPg2Cbbl+Vmhch1O/tWMe2wYmfiUKwktYp9znurWOJVmoTee&#13;&#10;tM8QnUIaY8N1VCcyd5ZfC7HiTnWePrSqN7etqb/2g5Ng31N8qAR+jLvmEV+e+XC8mz9JeXkx7TZU&#13;&#10;bjbA0Ez4dwG/DJQfSgpWhcHrxKwEokEJi/WKGpKzbLEEVtGeWK4F8LLg/zHKHwAAAP//AwBQSwEC&#13;&#10;LQAUAAYACAAAACEAtoM4kv4AAADhAQAAEwAAAAAAAAAAAAAAAAAAAAAAW0NvbnRlbnRfVHlwZXNd&#13;&#10;LnhtbFBLAQItABQABgAIAAAAIQA4/SH/1gAAAJQBAAALAAAAAAAAAAAAAAAAAC8BAABfcmVscy8u&#13;&#10;cmVsc1BLAQItABQABgAIAAAAIQBz/ReAlQIAAIsFAAAOAAAAAAAAAAAAAAAAAC4CAABkcnMvZTJv&#13;&#10;RG9jLnhtbFBLAQItABQABgAIAAAAIQAbPu7q4wAAAA4BAAAPAAAAAAAAAAAAAAAAAO8EAABkcnMv&#13;&#10;ZG93bnJldi54bWxQSwUGAAAAAAQABADzAAAA/wUAAAAA&#13;&#10;" filled="f" stroked="f" strokeweight=".5pt">
                    <v:textbox inset="0,0,0,0">
                      <w:txbxContent>
                        <w:p w14:paraId="72D1DDF1" w14:textId="77777777" w:rsidR="004C09D4" w:rsidRPr="00311497" w:rsidRDefault="004C09D4" w:rsidP="00E41CD7">
                          <w:pPr>
                            <w:pStyle w:val="NoSpacing"/>
                            <w:rPr>
                              <w:sz w:val="72"/>
                              <w:szCs w:val="72"/>
                            </w:rPr>
                          </w:pPr>
                          <w:sdt>
                            <w:sdtPr>
                              <w:rPr>
                                <w:rStyle w:val="TitleChar"/>
                                <w:sz w:val="72"/>
                                <w:szCs w:val="72"/>
                              </w:rPr>
                              <w:alias w:val="Title"/>
                              <w:tag w:val=""/>
                              <w:id w:val="2010790898"/>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Verdana" w:eastAsiaTheme="minorHAnsi" w:hAnsi="Verdana" w:cstheme="minorBidi"/>
                                <w:color w:val="595959" w:themeColor="text1" w:themeTint="A6"/>
                                <w:spacing w:val="0"/>
                                <w:kern w:val="0"/>
                                <w:lang w:eastAsia="en-US"/>
                              </w:rPr>
                            </w:sdtEndPr>
                            <w:sdtContent>
                              <w:r w:rsidRPr="00311497">
                                <w:rPr>
                                  <w:rStyle w:val="TitleChar"/>
                                  <w:sz w:val="72"/>
                                  <w:szCs w:val="72"/>
                                </w:rPr>
                                <w:t>Strategic Marketing Plan</w:t>
                              </w:r>
                            </w:sdtContent>
                          </w:sdt>
                        </w:p>
                        <w:p w14:paraId="783C6C25" w14:textId="77777777" w:rsidR="004C09D4" w:rsidRPr="00311497" w:rsidRDefault="004C09D4" w:rsidP="00311497">
                          <w:pPr>
                            <w:pStyle w:val="Subtitle"/>
                          </w:pPr>
                          <w:sdt>
                            <w:sdtPr>
                              <w:alias w:val="Subtitle"/>
                              <w:tag w:val=""/>
                              <w:id w:val="-96800691"/>
                              <w:dataBinding w:prefixMappings="xmlns:ns0='http://purl.org/dc/elements/1.1/' xmlns:ns1='http://schemas.openxmlformats.org/package/2006/metadata/core-properties' " w:xpath="/ns1:coreProperties[1]/ns0:subject[1]" w:storeItemID="{6C3C8BC8-F283-45AE-878A-BAB7291924A1}"/>
                              <w:text/>
                            </w:sdtPr>
                            <w:sdtContent>
                              <w:r>
                                <w:t>20XX-20XX School Year</w:t>
                              </w:r>
                            </w:sdtContent>
                          </w:sdt>
                        </w:p>
                      </w:txbxContent>
                    </v:textbox>
                    <w10:wrap type="topAndBottom" anchorx="margin" anchory="margin"/>
                  </v:shape>
                </w:pict>
              </mc:Fallback>
            </mc:AlternateContent>
          </w:r>
          <w:r w:rsidR="00E41CD7">
            <w:rPr>
              <w:sz w:val="22"/>
            </w:rPr>
            <w:br w:type="page"/>
          </w:r>
        </w:p>
      </w:sdtContent>
    </w:sdt>
    <w:p w14:paraId="2DC5EE94" w14:textId="77777777" w:rsidR="00BA3DD9" w:rsidRPr="00BA3DD9" w:rsidRDefault="00BA3DD9" w:rsidP="00BA3DD9">
      <w:pPr>
        <w:pStyle w:val="Heading1"/>
      </w:pPr>
      <w:commentRangeStart w:id="0"/>
      <w:r w:rsidRPr="00BA3DD9">
        <w:lastRenderedPageBreak/>
        <w:t>Executive</w:t>
      </w:r>
      <w:commentRangeEnd w:id="0"/>
      <w:r w:rsidR="00C35A95">
        <w:rPr>
          <w:rStyle w:val="CommentReference"/>
          <w:caps w:val="0"/>
          <w:color w:val="595959" w:themeColor="text1" w:themeTint="A6"/>
          <w:spacing w:val="0"/>
        </w:rPr>
        <w:commentReference w:id="0"/>
      </w:r>
      <w:r w:rsidRPr="00BA3DD9">
        <w:t xml:space="preserve"> Summary</w:t>
      </w:r>
    </w:p>
    <w:p w14:paraId="1D5E658E" w14:textId="1D51013E" w:rsidR="00BA3DD9" w:rsidRPr="00BA3DD9" w:rsidRDefault="00BA3DD9" w:rsidP="00BA3DD9">
      <w:r w:rsidRPr="00BA3DD9">
        <w:t xml:space="preserve">To reach the Strategic Financial Plan goal of </w:t>
      </w:r>
      <w:r w:rsidR="00752713">
        <w:t>[</w:t>
      </w:r>
      <w:r w:rsidR="0085019B" w:rsidRPr="0085019B">
        <w:rPr>
          <w:highlight w:val="yellow"/>
        </w:rPr>
        <w:t>XXX</w:t>
      </w:r>
      <w:r w:rsidRPr="0085019B">
        <w:rPr>
          <w:highlight w:val="yellow"/>
        </w:rPr>
        <w:t xml:space="preserve"> K-12</w:t>
      </w:r>
      <w:r w:rsidR="00752713">
        <w:t>]</w:t>
      </w:r>
      <w:r w:rsidR="0085019B">
        <w:t xml:space="preserve"> students in the fall of </w:t>
      </w:r>
      <w:r w:rsidR="00752713">
        <w:t>[</w:t>
      </w:r>
      <w:r w:rsidR="0085019B" w:rsidRPr="0085019B">
        <w:rPr>
          <w:highlight w:val="yellow"/>
        </w:rPr>
        <w:t>2020</w:t>
      </w:r>
      <w:r w:rsidR="00752713">
        <w:t>]</w:t>
      </w:r>
      <w:r w:rsidRPr="00BA3DD9">
        <w:t xml:space="preserve">, inquiries will need to increase across all divisions by a minimum of </w:t>
      </w:r>
      <w:r w:rsidR="00752713">
        <w:t>[</w:t>
      </w:r>
      <w:r w:rsidRPr="0085019B">
        <w:rPr>
          <w:highlight w:val="yellow"/>
        </w:rPr>
        <w:t>5</w:t>
      </w:r>
      <w:r w:rsidR="00F12308">
        <w:rPr>
          <w:highlight w:val="yellow"/>
        </w:rPr>
        <w:t>]</w:t>
      </w:r>
      <w:r w:rsidR="00F12308">
        <w:t xml:space="preserve"> percent</w:t>
      </w:r>
      <w:r w:rsidRPr="00BA3DD9">
        <w:t xml:space="preserve"> each year. After analyzing demographic data and historical admissions data, a </w:t>
      </w:r>
      <w:r w:rsidR="00F12308">
        <w:t>[</w:t>
      </w:r>
      <w:r w:rsidRPr="0085019B">
        <w:rPr>
          <w:highlight w:val="yellow"/>
        </w:rPr>
        <w:t>7</w:t>
      </w:r>
      <w:r w:rsidR="00F12308">
        <w:rPr>
          <w:highlight w:val="yellow"/>
        </w:rPr>
        <w:t>]</w:t>
      </w:r>
      <w:r w:rsidR="00F12308">
        <w:t xml:space="preserve"> percent</w:t>
      </w:r>
      <w:r w:rsidRPr="00BA3DD9">
        <w:t xml:space="preserve"> increase in inqu</w:t>
      </w:r>
      <w:bookmarkStart w:id="1" w:name="_GoBack"/>
      <w:bookmarkEnd w:id="1"/>
      <w:r w:rsidRPr="00BA3DD9">
        <w:t xml:space="preserve">iries is estimated. </w:t>
      </w:r>
    </w:p>
    <w:p w14:paraId="496ABE7E" w14:textId="21D68A9E" w:rsidR="0085019B" w:rsidRDefault="00BA3DD9" w:rsidP="00BA3DD9">
      <w:r w:rsidRPr="00BA3DD9">
        <w:t xml:space="preserve">To reach a </w:t>
      </w:r>
      <w:r w:rsidR="00F12308">
        <w:t>[</w:t>
      </w:r>
      <w:r w:rsidRPr="0085019B">
        <w:rPr>
          <w:highlight w:val="yellow"/>
        </w:rPr>
        <w:t>7</w:t>
      </w:r>
      <w:r w:rsidR="00F12308">
        <w:rPr>
          <w:highlight w:val="yellow"/>
        </w:rPr>
        <w:t>]</w:t>
      </w:r>
      <w:r w:rsidR="00F12308">
        <w:t xml:space="preserve"> percent</w:t>
      </w:r>
      <w:r w:rsidRPr="00BA3DD9">
        <w:t xml:space="preserve"> increase in inquiries, marketing will focus on </w:t>
      </w:r>
      <w:r w:rsidR="00F12308">
        <w:t>[</w:t>
      </w:r>
      <w:r w:rsidRPr="0085019B">
        <w:rPr>
          <w:highlight w:val="yellow"/>
        </w:rPr>
        <w:t>four</w:t>
      </w:r>
      <w:r w:rsidR="00F12308">
        <w:t>]</w:t>
      </w:r>
      <w:r w:rsidRPr="00BA3DD9">
        <w:t xml:space="preserve"> strategies: </w:t>
      </w:r>
    </w:p>
    <w:p w14:paraId="1F1AD3AC" w14:textId="5DA4E4B3" w:rsidR="0085019B" w:rsidRPr="009A47F0" w:rsidRDefault="0085019B" w:rsidP="0017401D">
      <w:pPr>
        <w:pStyle w:val="ListParagraph"/>
        <w:numPr>
          <w:ilvl w:val="0"/>
          <w:numId w:val="3"/>
        </w:numPr>
      </w:pPr>
      <w:r w:rsidRPr="009A47F0">
        <w:t>Strategy 1 (i</w:t>
      </w:r>
      <w:r w:rsidR="00CE59D0">
        <w:t>.</w:t>
      </w:r>
      <w:r w:rsidRPr="009A47F0">
        <w:t>e</w:t>
      </w:r>
      <w:r w:rsidR="00CE59D0">
        <w:t>.</w:t>
      </w:r>
      <w:r w:rsidRPr="009A47F0">
        <w:t xml:space="preserve"> internal marketing to engage faculty</w:t>
      </w:r>
      <w:r w:rsidR="0017401D" w:rsidRPr="009A47F0">
        <w:t xml:space="preserve"> and staff)</w:t>
      </w:r>
    </w:p>
    <w:p w14:paraId="6337368A" w14:textId="19E6977F" w:rsidR="0085019B" w:rsidRPr="009A47F0" w:rsidRDefault="0085019B" w:rsidP="0017401D">
      <w:pPr>
        <w:pStyle w:val="ListParagraph"/>
        <w:numPr>
          <w:ilvl w:val="0"/>
          <w:numId w:val="3"/>
        </w:numPr>
      </w:pPr>
      <w:r w:rsidRPr="009A47F0">
        <w:t>Strategy 2</w:t>
      </w:r>
      <w:r w:rsidR="0017401D" w:rsidRPr="009A47F0">
        <w:t xml:space="preserve"> (i</w:t>
      </w:r>
      <w:r w:rsidR="00CE59D0">
        <w:t>.</w:t>
      </w:r>
      <w:r w:rsidR="0017401D" w:rsidRPr="009A47F0">
        <w:t>e</w:t>
      </w:r>
      <w:r w:rsidR="00CE59D0">
        <w:t>.</w:t>
      </w:r>
      <w:r w:rsidR="0017401D" w:rsidRPr="009A47F0">
        <w:t xml:space="preserve"> external marketing to promote the school and its programs) </w:t>
      </w:r>
    </w:p>
    <w:p w14:paraId="583429CB" w14:textId="3E4EAF44" w:rsidR="0085019B" w:rsidRPr="009A47F0" w:rsidRDefault="0085019B" w:rsidP="0017401D">
      <w:pPr>
        <w:pStyle w:val="ListParagraph"/>
        <w:numPr>
          <w:ilvl w:val="0"/>
          <w:numId w:val="3"/>
        </w:numPr>
      </w:pPr>
      <w:r w:rsidRPr="009A47F0">
        <w:t>Strategy 3</w:t>
      </w:r>
      <w:r w:rsidR="0017401D" w:rsidRPr="009A47F0">
        <w:t xml:space="preserve"> (i</w:t>
      </w:r>
      <w:r w:rsidR="00CE59D0">
        <w:t>.</w:t>
      </w:r>
      <w:r w:rsidR="0017401D" w:rsidRPr="009A47F0">
        <w:t>e</w:t>
      </w:r>
      <w:r w:rsidR="00CE59D0">
        <w:t>.</w:t>
      </w:r>
      <w:r w:rsidR="0017401D" w:rsidRPr="009A47F0">
        <w:t xml:space="preserve"> foundational tracking and research programs)</w:t>
      </w:r>
    </w:p>
    <w:p w14:paraId="64342C88" w14:textId="6BA68C28" w:rsidR="0085019B" w:rsidRPr="009A47F0" w:rsidRDefault="0085019B" w:rsidP="0017401D">
      <w:pPr>
        <w:pStyle w:val="ListParagraph"/>
        <w:numPr>
          <w:ilvl w:val="0"/>
          <w:numId w:val="3"/>
        </w:numPr>
      </w:pPr>
      <w:r w:rsidRPr="009A47F0">
        <w:t>Strategy 4</w:t>
      </w:r>
      <w:r w:rsidR="0017401D" w:rsidRPr="009A47F0">
        <w:t xml:space="preserve"> (i</w:t>
      </w:r>
      <w:r w:rsidR="00CE59D0">
        <w:t>.</w:t>
      </w:r>
      <w:r w:rsidR="0017401D" w:rsidRPr="009A47F0">
        <w:t>e</w:t>
      </w:r>
      <w:r w:rsidR="00CE59D0">
        <w:t>.</w:t>
      </w:r>
      <w:r w:rsidR="0017401D" w:rsidRPr="009A47F0">
        <w:t xml:space="preserve"> internal parent community building to engage existing parents to build referrals)</w:t>
      </w:r>
    </w:p>
    <w:p w14:paraId="409D4ACD" w14:textId="77777777" w:rsidR="00BA3DD9" w:rsidRPr="00BA3DD9" w:rsidRDefault="00BA3DD9" w:rsidP="0034576F">
      <w:pPr>
        <w:pStyle w:val="Heading1"/>
      </w:pPr>
      <w:r w:rsidRPr="00BA3DD9">
        <w:t>Situational Analysis</w:t>
      </w:r>
      <w:r w:rsidR="0017401D">
        <w:t xml:space="preserve"> (SWOT)</w:t>
      </w:r>
    </w:p>
    <w:p w14:paraId="6D4B7BCD" w14:textId="77777777" w:rsidR="00BA3DD9" w:rsidRPr="00BA3DD9" w:rsidRDefault="00BA3DD9" w:rsidP="00160C4A">
      <w:pPr>
        <w:pStyle w:val="Heading2"/>
      </w:pPr>
      <w:r w:rsidRPr="00BA3DD9">
        <w:t>Strengths</w:t>
      </w:r>
    </w:p>
    <w:p w14:paraId="4C9027E2" w14:textId="77777777" w:rsidR="009565A9" w:rsidRDefault="009565A9" w:rsidP="00BA3DD9">
      <w:r>
        <w:t>Identify your points of strength.</w:t>
      </w:r>
    </w:p>
    <w:p w14:paraId="4263ACE0" w14:textId="77777777" w:rsidR="009565A9" w:rsidRDefault="0017401D" w:rsidP="009565A9">
      <w:pPr>
        <w:pStyle w:val="ListParagraph"/>
        <w:numPr>
          <w:ilvl w:val="0"/>
          <w:numId w:val="10"/>
        </w:numPr>
      </w:pPr>
      <w:r>
        <w:t xml:space="preserve">Strong enrollment? </w:t>
      </w:r>
    </w:p>
    <w:p w14:paraId="66ECF35A" w14:textId="77777777" w:rsidR="009565A9" w:rsidRDefault="0017401D" w:rsidP="009565A9">
      <w:pPr>
        <w:pStyle w:val="ListParagraph"/>
        <w:numPr>
          <w:ilvl w:val="0"/>
          <w:numId w:val="10"/>
        </w:numPr>
      </w:pPr>
      <w:r>
        <w:t xml:space="preserve">Strong leadership? </w:t>
      </w:r>
    </w:p>
    <w:p w14:paraId="6BD0E0F2" w14:textId="77777777" w:rsidR="009565A9" w:rsidRDefault="0017401D" w:rsidP="009565A9">
      <w:pPr>
        <w:pStyle w:val="ListParagraph"/>
        <w:numPr>
          <w:ilvl w:val="0"/>
          <w:numId w:val="10"/>
        </w:numPr>
      </w:pPr>
      <w:r>
        <w:t xml:space="preserve">Amazing alumni base? </w:t>
      </w:r>
    </w:p>
    <w:p w14:paraId="03D965CE" w14:textId="4752841F" w:rsidR="00BA3DD9" w:rsidRPr="00BA3DD9" w:rsidRDefault="0017401D" w:rsidP="009565A9">
      <w:r>
        <w:t xml:space="preserve">Detail 3-5 of the biggest points of strength. </w:t>
      </w:r>
      <w:r w:rsidR="00BA3DD9" w:rsidRPr="00BA3DD9">
        <w:t xml:space="preserve"> </w:t>
      </w:r>
    </w:p>
    <w:p w14:paraId="46234CE7" w14:textId="77777777" w:rsidR="00BA3DD9" w:rsidRPr="00BA3DD9" w:rsidRDefault="00BA3DD9" w:rsidP="00160C4A">
      <w:pPr>
        <w:pStyle w:val="Heading2"/>
      </w:pPr>
      <w:r w:rsidRPr="00BA3DD9">
        <w:t>Weaknesses</w:t>
      </w:r>
    </w:p>
    <w:p w14:paraId="22190F09" w14:textId="77777777" w:rsidR="009A4E76" w:rsidRDefault="009A4E76" w:rsidP="00BA3DD9">
      <w:r>
        <w:t>Identify where you are weak.</w:t>
      </w:r>
    </w:p>
    <w:p w14:paraId="08BFA10A" w14:textId="77777777" w:rsidR="009A4E76" w:rsidRDefault="0017401D" w:rsidP="009A4E76">
      <w:pPr>
        <w:pStyle w:val="ListParagraph"/>
        <w:numPr>
          <w:ilvl w:val="0"/>
          <w:numId w:val="9"/>
        </w:numPr>
      </w:pPr>
      <w:r>
        <w:t xml:space="preserve">Is your competition really strong academically? </w:t>
      </w:r>
    </w:p>
    <w:p w14:paraId="0040C951" w14:textId="77777777" w:rsidR="009A4E76" w:rsidRDefault="0017401D" w:rsidP="009A4E76">
      <w:pPr>
        <w:pStyle w:val="ListParagraph"/>
        <w:numPr>
          <w:ilvl w:val="0"/>
          <w:numId w:val="9"/>
        </w:numPr>
      </w:pPr>
      <w:r>
        <w:t xml:space="preserve">Do you lack a cohesive message and identity? </w:t>
      </w:r>
    </w:p>
    <w:p w14:paraId="20338A7E" w14:textId="77777777" w:rsidR="009A4E76" w:rsidRDefault="0017401D" w:rsidP="009A4E76">
      <w:pPr>
        <w:pStyle w:val="ListParagraph"/>
        <w:numPr>
          <w:ilvl w:val="0"/>
          <w:numId w:val="9"/>
        </w:numPr>
      </w:pPr>
      <w:r>
        <w:t xml:space="preserve">Do you have high attrition due to lack of programs? </w:t>
      </w:r>
    </w:p>
    <w:p w14:paraId="727113A0" w14:textId="77777777" w:rsidR="009A4E76" w:rsidRDefault="0017401D" w:rsidP="009A4E76">
      <w:pPr>
        <w:pStyle w:val="ListParagraph"/>
        <w:numPr>
          <w:ilvl w:val="0"/>
          <w:numId w:val="9"/>
        </w:numPr>
      </w:pPr>
      <w:r>
        <w:t xml:space="preserve">Do you lack marketing budget? </w:t>
      </w:r>
    </w:p>
    <w:p w14:paraId="534A152E" w14:textId="770ACC58" w:rsidR="00BA3DD9" w:rsidRPr="00BA3DD9" w:rsidRDefault="0017401D" w:rsidP="009A4E76">
      <w:r>
        <w:t>Look through each area of your school</w:t>
      </w:r>
      <w:r w:rsidR="00F14B03">
        <w:t>,</w:t>
      </w:r>
      <w:r>
        <w:t xml:space="preserve"> and document 3-5 of your greatest weaknesses as an institution. Do not sugar-coat. Be brutally honest. </w:t>
      </w:r>
      <w:r w:rsidR="00BA3DD9" w:rsidRPr="00BA3DD9">
        <w:t xml:space="preserve"> </w:t>
      </w:r>
    </w:p>
    <w:p w14:paraId="5C1B68B1" w14:textId="77777777" w:rsidR="00BA3DD9" w:rsidRPr="00BA3DD9" w:rsidRDefault="00BA3DD9" w:rsidP="00160C4A">
      <w:pPr>
        <w:pStyle w:val="Heading2"/>
      </w:pPr>
      <w:r w:rsidRPr="00BA3DD9">
        <w:t>Opportunities</w:t>
      </w:r>
    </w:p>
    <w:p w14:paraId="228C261E" w14:textId="04F660DD" w:rsidR="0017401D" w:rsidRDefault="007561A0" w:rsidP="00BA3DD9">
      <w:r>
        <w:t>An o</w:t>
      </w:r>
      <w:r w:rsidR="0017401D">
        <w:t>pportun</w:t>
      </w:r>
      <w:r>
        <w:t>ity is</w:t>
      </w:r>
      <w:r w:rsidR="0017401D">
        <w:t xml:space="preserve"> anything you know</w:t>
      </w:r>
      <w:r>
        <w:t xml:space="preserve"> that is</w:t>
      </w:r>
      <w:r w:rsidR="0017401D">
        <w:t xml:space="preserve"> coming up</w:t>
      </w:r>
      <w:r>
        <w:t>, which</w:t>
      </w:r>
      <w:r w:rsidR="0017401D">
        <w:t xml:space="preserve"> could </w:t>
      </w:r>
      <w:r>
        <w:t xml:space="preserve">positively </w:t>
      </w:r>
      <w:r w:rsidR="0017401D">
        <w:t>impact your school. For example, do you have an upcoming capital campaig</w:t>
      </w:r>
      <w:r w:rsidR="00BB4EC7">
        <w:t>n? Usually admissions can piggy</w:t>
      </w:r>
      <w:r w:rsidR="0017401D">
        <w:t xml:space="preserve">back on the budget and </w:t>
      </w:r>
      <w:r w:rsidR="0017401D">
        <w:lastRenderedPageBreak/>
        <w:t>efforts of the campaign to gain even more exposure. Or perhaps you are launching a new website with add</w:t>
      </w:r>
      <w:r w:rsidR="00BB4EC7">
        <w:t>itional conversion metrics. M</w:t>
      </w:r>
      <w:r w:rsidR="0017401D">
        <w:t>aybe you are growing your board and will get some major community leaders involved.</w:t>
      </w:r>
    </w:p>
    <w:p w14:paraId="5D808CDC" w14:textId="48AE7104" w:rsidR="00815A50" w:rsidRDefault="0017401D" w:rsidP="002E7ABC">
      <w:r>
        <w:t xml:space="preserve">Also look for opportunities in your area. Is there talk of a public teacher strike? Are public school programs getting cut? </w:t>
      </w:r>
    </w:p>
    <w:p w14:paraId="74F17A17" w14:textId="77777777" w:rsidR="00BA3DD9" w:rsidRPr="00BA3DD9" w:rsidRDefault="00BA3DD9" w:rsidP="00160C4A">
      <w:pPr>
        <w:pStyle w:val="Heading2"/>
      </w:pPr>
      <w:r w:rsidRPr="00BA3DD9">
        <w:t>Threats</w:t>
      </w:r>
    </w:p>
    <w:p w14:paraId="6732774C" w14:textId="77777777" w:rsidR="002E7ABC" w:rsidRDefault="002E7ABC" w:rsidP="00BA3DD9">
      <w:r>
        <w:t xml:space="preserve">Identify threats that could affect your enrollment. </w:t>
      </w:r>
    </w:p>
    <w:p w14:paraId="366929A6" w14:textId="77777777" w:rsidR="002E7ABC" w:rsidRDefault="0017401D" w:rsidP="002E7ABC">
      <w:pPr>
        <w:pStyle w:val="ListParagraph"/>
        <w:numPr>
          <w:ilvl w:val="0"/>
          <w:numId w:val="11"/>
        </w:numPr>
      </w:pPr>
      <w:r>
        <w:t xml:space="preserve">Are public schools getting a lot of good press lately? </w:t>
      </w:r>
    </w:p>
    <w:p w14:paraId="03BAA5CF" w14:textId="77777777" w:rsidR="002E7ABC" w:rsidRDefault="0017401D" w:rsidP="002E7ABC">
      <w:pPr>
        <w:pStyle w:val="ListParagraph"/>
        <w:numPr>
          <w:ilvl w:val="0"/>
          <w:numId w:val="11"/>
        </w:numPr>
      </w:pPr>
      <w:r>
        <w:t xml:space="preserve">Are any competitor schools launching new buildings or programs in the next 1-3 years? </w:t>
      </w:r>
    </w:p>
    <w:p w14:paraId="4A173624" w14:textId="77777777" w:rsidR="002E7ABC" w:rsidRDefault="009A47F0" w:rsidP="002E7ABC">
      <w:pPr>
        <w:pStyle w:val="ListParagraph"/>
        <w:numPr>
          <w:ilvl w:val="0"/>
          <w:numId w:val="11"/>
        </w:numPr>
      </w:pPr>
      <w:r>
        <w:t xml:space="preserve">Are public schools or competitors changing their grade delineation and shifting when middle school starts, thus shifting entry-levels? </w:t>
      </w:r>
    </w:p>
    <w:p w14:paraId="6EE5AEFA" w14:textId="7784EE73" w:rsidR="00BA3DD9" w:rsidRPr="00BA3DD9" w:rsidRDefault="009A47F0" w:rsidP="002E7ABC">
      <w:r>
        <w:t xml:space="preserve">Look </w:t>
      </w:r>
      <w:r w:rsidR="00F12308">
        <w:t>carefully at the competitive landscape</w:t>
      </w:r>
      <w:r w:rsidR="00807EBE">
        <w:t>. L</w:t>
      </w:r>
      <w:r>
        <w:t xml:space="preserve">ook for anything that could impact your school. Some threats, if identified early, can be turned into opportunities. </w:t>
      </w:r>
    </w:p>
    <w:p w14:paraId="7C7698F0" w14:textId="77777777" w:rsidR="00BA3DD9" w:rsidRPr="00BA3DD9" w:rsidRDefault="00BA3DD9" w:rsidP="0034576F">
      <w:pPr>
        <w:pStyle w:val="Heading1"/>
      </w:pPr>
      <w:r w:rsidRPr="00BA3DD9">
        <w:t>Demographic Analysis</w:t>
      </w:r>
    </w:p>
    <w:p w14:paraId="6CD63395" w14:textId="77777777" w:rsidR="00BA3DD9" w:rsidRPr="00BA3DD9" w:rsidRDefault="00BA3DD9" w:rsidP="00160C4A">
      <w:pPr>
        <w:pStyle w:val="Heading2"/>
      </w:pPr>
      <w:r w:rsidRPr="00BA3DD9">
        <w:t>Overview</w:t>
      </w:r>
    </w:p>
    <w:p w14:paraId="7085D9D4" w14:textId="728C62E2" w:rsidR="00BA3DD9" w:rsidRPr="00BA3DD9" w:rsidRDefault="00BA3DD9" w:rsidP="00BA3DD9">
      <w:r w:rsidRPr="00BA3DD9">
        <w:t xml:space="preserve">This </w:t>
      </w:r>
      <w:r w:rsidR="003F2C59">
        <w:t>below data</w:t>
      </w:r>
      <w:r w:rsidRPr="00BA3DD9">
        <w:t xml:space="preserve"> outline</w:t>
      </w:r>
      <w:r w:rsidR="003F2C59">
        <w:t>s the rationale</w:t>
      </w:r>
      <w:r w:rsidRPr="00BA3DD9">
        <w:t xml:space="preserve"> behind estimating a </w:t>
      </w:r>
      <w:r w:rsidR="00807EBE">
        <w:t>[</w:t>
      </w:r>
      <w:r w:rsidRPr="0034576F">
        <w:rPr>
          <w:highlight w:val="yellow"/>
        </w:rPr>
        <w:t>5-7</w:t>
      </w:r>
      <w:r w:rsidR="00807EBE">
        <w:rPr>
          <w:highlight w:val="yellow"/>
        </w:rPr>
        <w:t>]</w:t>
      </w:r>
      <w:r w:rsidR="00807EBE">
        <w:t xml:space="preserve"> percent</w:t>
      </w:r>
      <w:r w:rsidRPr="00BA3DD9">
        <w:t xml:space="preserve"> increase in inquiries over the next five years with a </w:t>
      </w:r>
      <w:r w:rsidRPr="0034576F">
        <w:rPr>
          <w:highlight w:val="yellow"/>
        </w:rPr>
        <w:t xml:space="preserve">high goal of a </w:t>
      </w:r>
      <w:r w:rsidR="00807EBE">
        <w:rPr>
          <w:highlight w:val="yellow"/>
        </w:rPr>
        <w:t>[</w:t>
      </w:r>
      <w:r w:rsidRPr="0034576F">
        <w:rPr>
          <w:highlight w:val="yellow"/>
        </w:rPr>
        <w:t>7</w:t>
      </w:r>
      <w:r w:rsidR="00807EBE">
        <w:rPr>
          <w:highlight w:val="yellow"/>
        </w:rPr>
        <w:t>] percent</w:t>
      </w:r>
      <w:r w:rsidRPr="0034576F">
        <w:rPr>
          <w:highlight w:val="yellow"/>
        </w:rPr>
        <w:t xml:space="preserve"> increase</w:t>
      </w:r>
      <w:r w:rsidRPr="00BA3DD9">
        <w:t>.</w:t>
      </w:r>
    </w:p>
    <w:p w14:paraId="5A02A036" w14:textId="77777777" w:rsidR="00BA3DD9" w:rsidRPr="00BA3DD9" w:rsidRDefault="00BA3DD9" w:rsidP="00160C4A">
      <w:pPr>
        <w:pStyle w:val="Heading2"/>
      </w:pPr>
      <w:r w:rsidRPr="00BA3DD9">
        <w:t>Enrollment Goals</w:t>
      </w:r>
    </w:p>
    <w:p w14:paraId="31C91DBF" w14:textId="77777777" w:rsidR="00BA3DD9" w:rsidRPr="00BA3DD9" w:rsidRDefault="00CC1C32" w:rsidP="00BA3DD9">
      <w:r>
        <w:t>Usually there is a strategic plan that dictates your ideal enrollment. Ex</w:t>
      </w:r>
      <w:r w:rsidR="00160C4A">
        <w:t xml:space="preserve">plain that number and any other caveats such as a new building opening in 2 years or expanding a grade level. </w:t>
      </w:r>
      <w:r w:rsidR="00BA3DD9" w:rsidRPr="00BA3DD9">
        <w:t xml:space="preserve"> </w:t>
      </w:r>
    </w:p>
    <w:p w14:paraId="0B86F1F8" w14:textId="238EEF89" w:rsidR="00BA3DD9" w:rsidRPr="00BA3DD9" w:rsidRDefault="00807EBE" w:rsidP="00160C4A">
      <w:pPr>
        <w:pStyle w:val="Heading2"/>
      </w:pPr>
      <w:r>
        <w:rPr>
          <w:highlight w:val="yellow"/>
        </w:rPr>
        <w:t>[</w:t>
      </w:r>
      <w:r w:rsidR="00160C4A" w:rsidRPr="00160C4A">
        <w:rPr>
          <w:highlight w:val="yellow"/>
        </w:rPr>
        <w:t>Your City</w:t>
      </w:r>
      <w:r>
        <w:t>]</w:t>
      </w:r>
      <w:r w:rsidR="00BA3DD9" w:rsidRPr="00BA3DD9">
        <w:t xml:space="preserve"> Demographic Data</w:t>
      </w:r>
      <w:commentRangeStart w:id="2"/>
      <w:r w:rsidR="00BA3DD9" w:rsidRPr="00BA3DD9">
        <w:rPr>
          <w:vertAlign w:val="superscript"/>
        </w:rPr>
        <w:footnoteReference w:id="1"/>
      </w:r>
      <w:commentRangeEnd w:id="2"/>
      <w:r w:rsidR="00160C4A">
        <w:rPr>
          <w:rStyle w:val="CommentReference"/>
        </w:rPr>
        <w:commentReference w:id="2"/>
      </w:r>
    </w:p>
    <w:p w14:paraId="52FD78CE" w14:textId="08C6C223" w:rsidR="00BA3DD9" w:rsidRPr="00BA3DD9" w:rsidRDefault="00160C4A" w:rsidP="00BA3DD9">
      <w:r>
        <w:t>Give a quick summary of findings such as, h</w:t>
      </w:r>
      <w:r w:rsidR="00BA3DD9" w:rsidRPr="00BA3DD9">
        <w:t xml:space="preserve">ouseholds with school-aged children in the city of </w:t>
      </w:r>
      <w:r w:rsidR="00752713">
        <w:t>[</w:t>
      </w:r>
      <w:r w:rsidRPr="00160C4A">
        <w:rPr>
          <w:highlight w:val="yellow"/>
        </w:rPr>
        <w:t>Your City</w:t>
      </w:r>
      <w:r w:rsidR="00752713">
        <w:t>]</w:t>
      </w:r>
      <w:r w:rsidR="00BA3DD9" w:rsidRPr="00BA3DD9">
        <w:t xml:space="preserve"> are expected to increase by </w:t>
      </w:r>
      <w:r w:rsidR="0058199E">
        <w:t>[</w:t>
      </w:r>
      <w:r w:rsidR="00BA3DD9" w:rsidRPr="00160C4A">
        <w:rPr>
          <w:highlight w:val="yellow"/>
        </w:rPr>
        <w:t>.06</w:t>
      </w:r>
      <w:r w:rsidR="0058199E">
        <w:rPr>
          <w:highlight w:val="yellow"/>
        </w:rPr>
        <w:t>]</w:t>
      </w:r>
      <w:r w:rsidR="0058199E">
        <w:t xml:space="preserve"> percent</w:t>
      </w:r>
      <w:r>
        <w:t xml:space="preserve"> by </w:t>
      </w:r>
      <w:r w:rsidR="0058199E">
        <w:t>[</w:t>
      </w:r>
      <w:r w:rsidRPr="00160C4A">
        <w:rPr>
          <w:highlight w:val="yellow"/>
        </w:rPr>
        <w:t>20XX</w:t>
      </w:r>
      <w:r w:rsidR="0058199E">
        <w:t>]</w:t>
      </w:r>
      <w:r w:rsidR="00BA3DD9" w:rsidRPr="00BA3DD9">
        <w:t xml:space="preserve"> with a </w:t>
      </w:r>
      <w:r w:rsidR="0058199E">
        <w:t>[</w:t>
      </w:r>
      <w:r w:rsidR="00BA3DD9" w:rsidRPr="00160C4A">
        <w:rPr>
          <w:highlight w:val="yellow"/>
        </w:rPr>
        <w:t>4.67</w:t>
      </w:r>
      <w:r w:rsidR="0058199E">
        <w:rPr>
          <w:highlight w:val="yellow"/>
        </w:rPr>
        <w:t>]</w:t>
      </w:r>
      <w:r w:rsidR="0058199E">
        <w:t xml:space="preserve"> percent</w:t>
      </w:r>
      <w:r w:rsidR="00BA3DD9" w:rsidRPr="00BA3DD9">
        <w:t xml:space="preserve"> increase in school-aged children. The greatest increase in school-aged children is in the </w:t>
      </w:r>
      <w:r w:rsidR="0058199E">
        <w:t>[</w:t>
      </w:r>
      <w:r w:rsidRPr="00160C4A">
        <w:rPr>
          <w:highlight w:val="yellow"/>
        </w:rPr>
        <w:t>X</w:t>
      </w:r>
      <w:r w:rsidR="0058199E">
        <w:t>]</w:t>
      </w:r>
      <w:r w:rsidR="00BA3DD9" w:rsidRPr="00BA3DD9">
        <w:t xml:space="preserve"> age group with decreases from grade </w:t>
      </w:r>
      <w:r w:rsidR="0058199E">
        <w:t>[</w:t>
      </w:r>
      <w:r w:rsidR="00BA3DD9" w:rsidRPr="00160C4A">
        <w:rPr>
          <w:highlight w:val="yellow"/>
        </w:rPr>
        <w:t>5 to 12</w:t>
      </w:r>
      <w:r w:rsidR="0058199E">
        <w:t>]</w:t>
      </w:r>
      <w:r w:rsidR="00BA3DD9" w:rsidRPr="00BA3DD9">
        <w:t xml:space="preserve">.  </w:t>
      </w:r>
    </w:p>
    <w:p w14:paraId="61105C23" w14:textId="7A6B955A" w:rsidR="00BA3DD9" w:rsidRPr="00BA3DD9" w:rsidRDefault="00BA3DD9" w:rsidP="00BA3DD9">
      <w:r w:rsidRPr="00BA3DD9">
        <w:t xml:space="preserve">Other stats at a glance for </w:t>
      </w:r>
      <w:r w:rsidR="0058199E">
        <w:t>[</w:t>
      </w:r>
      <w:r w:rsidR="00160C4A" w:rsidRPr="00160C4A">
        <w:rPr>
          <w:highlight w:val="yellow"/>
        </w:rPr>
        <w:t>Your City</w:t>
      </w:r>
      <w:r w:rsidR="0058199E">
        <w:t>]</w:t>
      </w:r>
    </w:p>
    <w:p w14:paraId="4BAB9ABB" w14:textId="2EAEA8E0" w:rsidR="00BA3DD9" w:rsidRPr="00BA3DD9" w:rsidRDefault="00BA3DD9" w:rsidP="00BA3DD9">
      <w:pPr>
        <w:numPr>
          <w:ilvl w:val="0"/>
          <w:numId w:val="1"/>
        </w:numPr>
      </w:pPr>
      <w:r w:rsidRPr="00BA3DD9">
        <w:t>Population in private schools is expect</w:t>
      </w:r>
      <w:r w:rsidR="00160C4A">
        <w:t xml:space="preserve">ed to increase by </w:t>
      </w:r>
      <w:r w:rsidR="0058199E">
        <w:t>[</w:t>
      </w:r>
      <w:r w:rsidR="00160C4A" w:rsidRPr="00160C4A">
        <w:rPr>
          <w:highlight w:val="yellow"/>
        </w:rPr>
        <w:t>13.88</w:t>
      </w:r>
      <w:r w:rsidR="0058199E">
        <w:rPr>
          <w:highlight w:val="yellow"/>
        </w:rPr>
        <w:t>] percent</w:t>
      </w:r>
      <w:r w:rsidR="00160C4A" w:rsidRPr="00160C4A">
        <w:rPr>
          <w:highlight w:val="yellow"/>
        </w:rPr>
        <w:t xml:space="preserve"> in </w:t>
      </w:r>
      <w:r w:rsidR="0058199E">
        <w:rPr>
          <w:highlight w:val="yellow"/>
        </w:rPr>
        <w:t>[</w:t>
      </w:r>
      <w:r w:rsidR="00160C4A" w:rsidRPr="00160C4A">
        <w:rPr>
          <w:highlight w:val="yellow"/>
        </w:rPr>
        <w:t>20XX</w:t>
      </w:r>
      <w:r w:rsidR="0058199E">
        <w:t>]</w:t>
      </w:r>
    </w:p>
    <w:p w14:paraId="115BE6FB" w14:textId="161D6AEC" w:rsidR="00BA3DD9" w:rsidRPr="00BA3DD9" w:rsidRDefault="00BA3DD9" w:rsidP="00BA3DD9">
      <w:pPr>
        <w:numPr>
          <w:ilvl w:val="0"/>
          <w:numId w:val="1"/>
        </w:numPr>
      </w:pPr>
      <w:r w:rsidRPr="00BA3DD9">
        <w:lastRenderedPageBreak/>
        <w:t xml:space="preserve">Families with one or more children aged 0-4 and income $150,000 and $199,999 is expected to increase </w:t>
      </w:r>
      <w:r w:rsidR="00AF3C66">
        <w:t>[</w:t>
      </w:r>
      <w:r w:rsidRPr="003304CC">
        <w:rPr>
          <w:highlight w:val="yellow"/>
        </w:rPr>
        <w:t>26.79</w:t>
      </w:r>
      <w:r w:rsidR="00AF3C66">
        <w:t>] percent</w:t>
      </w:r>
    </w:p>
    <w:p w14:paraId="0DB8E601" w14:textId="77777777" w:rsidR="00BA3DD9" w:rsidRPr="00BA3DD9" w:rsidRDefault="00BA3DD9" w:rsidP="00BA3DD9">
      <w:r w:rsidRPr="00BA3DD9">
        <w:rPr>
          <w:noProof/>
        </w:rPr>
        <w:drawing>
          <wp:anchor distT="0" distB="0" distL="114300" distR="114300" simplePos="0" relativeHeight="251668480" behindDoc="0" locked="0" layoutInCell="1" allowOverlap="1" wp14:anchorId="52DCCAF6" wp14:editId="7B6315AE">
            <wp:simplePos x="0" y="0"/>
            <wp:positionH relativeFrom="column">
              <wp:posOffset>-533400</wp:posOffset>
            </wp:positionH>
            <wp:positionV relativeFrom="paragraph">
              <wp:posOffset>61807</wp:posOffset>
            </wp:positionV>
            <wp:extent cx="6959600" cy="1227666"/>
            <wp:effectExtent l="25400" t="0" r="0" b="0"/>
            <wp:wrapNone/>
            <wp:docPr id="26" name="Picture 26" descr="schoolaged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oolagedkids"/>
                    <pic:cNvPicPr>
                      <a:picLocks noChangeAspect="1" noChangeArrowheads="1"/>
                    </pic:cNvPicPr>
                  </pic:nvPicPr>
                  <pic:blipFill>
                    <a:blip r:embed="rId11"/>
                    <a:srcRect/>
                    <a:stretch>
                      <a:fillRect/>
                    </a:stretch>
                  </pic:blipFill>
                  <pic:spPr bwMode="auto">
                    <a:xfrm>
                      <a:off x="0" y="0"/>
                      <a:ext cx="6959600" cy="1227666"/>
                    </a:xfrm>
                    <a:prstGeom prst="rect">
                      <a:avLst/>
                    </a:prstGeom>
                    <a:noFill/>
                    <a:ln w="9525">
                      <a:noFill/>
                      <a:miter lim="800000"/>
                      <a:headEnd/>
                      <a:tailEnd/>
                    </a:ln>
                  </pic:spPr>
                </pic:pic>
              </a:graphicData>
            </a:graphic>
          </wp:anchor>
        </w:drawing>
      </w:r>
    </w:p>
    <w:p w14:paraId="095C7E65" w14:textId="77777777" w:rsidR="00BA3DD9" w:rsidRPr="00BA3DD9" w:rsidRDefault="00BA3DD9" w:rsidP="00BA3DD9"/>
    <w:p w14:paraId="3C69ADDA" w14:textId="77777777" w:rsidR="00BA3DD9" w:rsidRPr="00BA3DD9" w:rsidRDefault="00BA3DD9" w:rsidP="00BA3DD9"/>
    <w:p w14:paraId="410A87D5" w14:textId="77777777" w:rsidR="00BA3DD9" w:rsidRPr="00BA3DD9" w:rsidRDefault="00BA3DD9" w:rsidP="00BA3DD9"/>
    <w:p w14:paraId="4C09D04B" w14:textId="77777777" w:rsidR="00BA3DD9" w:rsidRPr="00BA3DD9" w:rsidRDefault="00BA3DD9" w:rsidP="00BA3DD9">
      <w:commentRangeStart w:id="3"/>
      <w:r w:rsidRPr="00BA3DD9">
        <w:t>Other stats at a glance for CBSA</w:t>
      </w:r>
      <w:r w:rsidR="00160C4A">
        <w:t xml:space="preserve"> (core-base statistical area)</w:t>
      </w:r>
      <w:commentRangeEnd w:id="3"/>
      <w:r w:rsidR="00160C4A">
        <w:rPr>
          <w:rStyle w:val="CommentReference"/>
        </w:rPr>
        <w:commentReference w:id="3"/>
      </w:r>
    </w:p>
    <w:p w14:paraId="2F88A5E3" w14:textId="57FFC745" w:rsidR="00BA3DD9" w:rsidRPr="00BA3DD9" w:rsidRDefault="00BA3DD9" w:rsidP="00160C4A">
      <w:pPr>
        <w:pStyle w:val="ListParagraph"/>
        <w:numPr>
          <w:ilvl w:val="0"/>
          <w:numId w:val="4"/>
        </w:numPr>
      </w:pPr>
      <w:r w:rsidRPr="00BA3DD9">
        <w:t>Households with chil</w:t>
      </w:r>
      <w:r w:rsidR="00160C4A">
        <w:t>dren aged 0-17 is expected to in</w:t>
      </w:r>
      <w:r w:rsidRPr="00BA3DD9">
        <w:t xml:space="preserve">crease </w:t>
      </w:r>
      <w:r w:rsidR="002B55B7">
        <w:t>[</w:t>
      </w:r>
      <w:r w:rsidR="00160C4A" w:rsidRPr="002B55B7">
        <w:rPr>
          <w:highlight w:val="yellow"/>
        </w:rPr>
        <w:t>8</w:t>
      </w:r>
      <w:r w:rsidRPr="002B55B7">
        <w:rPr>
          <w:highlight w:val="yellow"/>
        </w:rPr>
        <w:t>.61</w:t>
      </w:r>
      <w:r w:rsidR="002B55B7">
        <w:t>] percent</w:t>
      </w:r>
      <w:r w:rsidRPr="00BA3DD9">
        <w:t xml:space="preserve"> by </w:t>
      </w:r>
      <w:r w:rsidR="002B55B7">
        <w:t>[</w:t>
      </w:r>
      <w:r w:rsidRPr="002B55B7">
        <w:rPr>
          <w:highlight w:val="yellow"/>
        </w:rPr>
        <w:t>20</w:t>
      </w:r>
      <w:r w:rsidR="00160C4A" w:rsidRPr="002B55B7">
        <w:rPr>
          <w:highlight w:val="yellow"/>
        </w:rPr>
        <w:t>XX</w:t>
      </w:r>
      <w:r w:rsidR="002B55B7">
        <w:t>]</w:t>
      </w:r>
    </w:p>
    <w:p w14:paraId="2850CABC" w14:textId="1CDA791E" w:rsidR="00BA3DD9" w:rsidRPr="00BA3DD9" w:rsidRDefault="00BA3DD9" w:rsidP="00160C4A">
      <w:pPr>
        <w:pStyle w:val="ListParagraph"/>
        <w:numPr>
          <w:ilvl w:val="0"/>
          <w:numId w:val="4"/>
        </w:numPr>
      </w:pPr>
      <w:r w:rsidRPr="00BA3DD9">
        <w:t xml:space="preserve">Population in private schools expected to increase by </w:t>
      </w:r>
      <w:r w:rsidR="002B55B7">
        <w:t>[</w:t>
      </w:r>
      <w:r w:rsidR="00160C4A" w:rsidRPr="002B55B7">
        <w:rPr>
          <w:highlight w:val="yellow"/>
        </w:rPr>
        <w:t>15</w:t>
      </w:r>
      <w:r w:rsidR="002B55B7">
        <w:t>] percent</w:t>
      </w:r>
      <w:r w:rsidRPr="00BA3DD9">
        <w:t xml:space="preserve"> by </w:t>
      </w:r>
      <w:r w:rsidR="002B55B7">
        <w:t>[</w:t>
      </w:r>
      <w:r w:rsidRPr="002B55B7">
        <w:rPr>
          <w:highlight w:val="yellow"/>
        </w:rPr>
        <w:t>20</w:t>
      </w:r>
      <w:r w:rsidR="00160C4A" w:rsidRPr="002B55B7">
        <w:rPr>
          <w:highlight w:val="yellow"/>
        </w:rPr>
        <w:t>XX</w:t>
      </w:r>
      <w:r w:rsidR="002B55B7">
        <w:t>]</w:t>
      </w:r>
    </w:p>
    <w:p w14:paraId="3E7E5CE6" w14:textId="77777777" w:rsidR="00BA3DD9" w:rsidRPr="00BA3DD9" w:rsidRDefault="00BA3DD9" w:rsidP="00160C4A">
      <w:pPr>
        <w:pStyle w:val="ListParagraph"/>
        <w:numPr>
          <w:ilvl w:val="0"/>
          <w:numId w:val="4"/>
        </w:numPr>
      </w:pPr>
      <w:r w:rsidRPr="00BA3DD9">
        <w:t>Populations in school are expected to change as follows:</w:t>
      </w:r>
    </w:p>
    <w:p w14:paraId="10BEABCA" w14:textId="23A813F1" w:rsidR="00BA3DD9" w:rsidRPr="00BA3DD9" w:rsidRDefault="00BA3DD9" w:rsidP="00160C4A">
      <w:pPr>
        <w:pStyle w:val="ListParagraph"/>
        <w:numPr>
          <w:ilvl w:val="1"/>
          <w:numId w:val="4"/>
        </w:numPr>
      </w:pPr>
      <w:r w:rsidRPr="00BA3DD9">
        <w:t xml:space="preserve">Nursery or preschool: </w:t>
      </w:r>
      <w:r w:rsidR="002B55B7">
        <w:t>[</w:t>
      </w:r>
      <w:r w:rsidR="00160C4A">
        <w:t>15</w:t>
      </w:r>
      <w:r w:rsidR="002B55B7">
        <w:t>] percent</w:t>
      </w:r>
    </w:p>
    <w:p w14:paraId="7DD11BC0" w14:textId="6659EF73" w:rsidR="00BA3DD9" w:rsidRPr="00BA3DD9" w:rsidRDefault="00160C4A" w:rsidP="00160C4A">
      <w:pPr>
        <w:pStyle w:val="ListParagraph"/>
        <w:numPr>
          <w:ilvl w:val="1"/>
          <w:numId w:val="4"/>
        </w:numPr>
      </w:pPr>
      <w:r>
        <w:t xml:space="preserve">Kindergarten: </w:t>
      </w:r>
      <w:r w:rsidR="002B55B7" w:rsidRPr="002B55B7">
        <w:rPr>
          <w:highlight w:val="yellow"/>
        </w:rPr>
        <w:t>[</w:t>
      </w:r>
      <w:r w:rsidRPr="002B55B7">
        <w:rPr>
          <w:highlight w:val="yellow"/>
        </w:rPr>
        <w:t>-4</w:t>
      </w:r>
      <w:r w:rsidR="002B55B7">
        <w:t>] percent</w:t>
      </w:r>
    </w:p>
    <w:p w14:paraId="5A229DDE" w14:textId="724EDDE9" w:rsidR="00BA3DD9" w:rsidRPr="00BA3DD9" w:rsidRDefault="00160C4A" w:rsidP="00160C4A">
      <w:pPr>
        <w:pStyle w:val="ListParagraph"/>
        <w:numPr>
          <w:ilvl w:val="1"/>
          <w:numId w:val="4"/>
        </w:numPr>
      </w:pPr>
      <w:r>
        <w:t xml:space="preserve">Grades 1-4: </w:t>
      </w:r>
      <w:r w:rsidR="002B55B7">
        <w:t>[</w:t>
      </w:r>
      <w:r w:rsidRPr="002B55B7">
        <w:rPr>
          <w:highlight w:val="yellow"/>
        </w:rPr>
        <w:t>12</w:t>
      </w:r>
      <w:r w:rsidR="002B55B7">
        <w:t>] percent</w:t>
      </w:r>
    </w:p>
    <w:p w14:paraId="7D0F3712" w14:textId="4F02666E" w:rsidR="00BA3DD9" w:rsidRPr="00BA3DD9" w:rsidRDefault="00160C4A" w:rsidP="00160C4A">
      <w:pPr>
        <w:pStyle w:val="ListParagraph"/>
        <w:numPr>
          <w:ilvl w:val="1"/>
          <w:numId w:val="4"/>
        </w:numPr>
      </w:pPr>
      <w:r>
        <w:t xml:space="preserve">Grades 5-8: </w:t>
      </w:r>
      <w:r w:rsidR="002B55B7" w:rsidRPr="002B55B7">
        <w:rPr>
          <w:highlight w:val="yellow"/>
        </w:rPr>
        <w:t>[</w:t>
      </w:r>
      <w:r w:rsidRPr="002B55B7">
        <w:rPr>
          <w:highlight w:val="yellow"/>
        </w:rPr>
        <w:t>-19</w:t>
      </w:r>
      <w:r w:rsidR="002B55B7">
        <w:t>] percent</w:t>
      </w:r>
    </w:p>
    <w:p w14:paraId="4BC09D2F" w14:textId="304BABB6" w:rsidR="00BA3DD9" w:rsidRPr="00BA3DD9" w:rsidRDefault="00160C4A" w:rsidP="00160C4A">
      <w:pPr>
        <w:pStyle w:val="ListParagraph"/>
        <w:numPr>
          <w:ilvl w:val="1"/>
          <w:numId w:val="4"/>
        </w:numPr>
      </w:pPr>
      <w:r>
        <w:t xml:space="preserve">Grades 9-12: </w:t>
      </w:r>
      <w:r w:rsidR="002B55B7" w:rsidRPr="002B55B7">
        <w:rPr>
          <w:highlight w:val="yellow"/>
        </w:rPr>
        <w:t>[</w:t>
      </w:r>
      <w:r w:rsidRPr="002B55B7">
        <w:rPr>
          <w:highlight w:val="yellow"/>
        </w:rPr>
        <w:t>-4</w:t>
      </w:r>
      <w:r w:rsidR="002B55B7">
        <w:t>] percent</w:t>
      </w:r>
    </w:p>
    <w:p w14:paraId="375AE06D" w14:textId="77777777" w:rsidR="00BA3DD9" w:rsidRPr="00BA3DD9" w:rsidRDefault="00BA3DD9" w:rsidP="00160C4A">
      <w:pPr>
        <w:pStyle w:val="Heading2"/>
      </w:pPr>
      <w:r w:rsidRPr="00BA3DD9">
        <w:t>Admissions Funnel History</w:t>
      </w:r>
    </w:p>
    <w:p w14:paraId="346092F6" w14:textId="62073896" w:rsidR="00BA3DD9" w:rsidRPr="00BA3DD9" w:rsidRDefault="00BA3DD9" w:rsidP="00BA3DD9">
      <w:r w:rsidRPr="00BA3DD9">
        <w:t>The follow</w:t>
      </w:r>
      <w:r w:rsidR="002B55B7">
        <w:t>ing</w:t>
      </w:r>
      <w:r w:rsidRPr="00BA3DD9">
        <w:t xml:space="preserve"> chart takes into account the following assumptions:</w:t>
      </w:r>
    </w:p>
    <w:p w14:paraId="77F2A747" w14:textId="079EC35B" w:rsidR="00BA3DD9" w:rsidRPr="00BA3DD9" w:rsidRDefault="0014323E" w:rsidP="00160C4A">
      <w:pPr>
        <w:pStyle w:val="ListParagraph"/>
        <w:numPr>
          <w:ilvl w:val="0"/>
          <w:numId w:val="5"/>
        </w:numPr>
      </w:pPr>
      <w:r>
        <w:t>[</w:t>
      </w:r>
      <w:r w:rsidR="00BA3DD9" w:rsidRPr="0014323E">
        <w:rPr>
          <w:highlight w:val="yellow"/>
        </w:rPr>
        <w:t>Six</w:t>
      </w:r>
      <w:r>
        <w:t>]</w:t>
      </w:r>
      <w:r w:rsidR="00BA3DD9" w:rsidRPr="00BA3DD9">
        <w:t>-year attrition averages by grade</w:t>
      </w:r>
    </w:p>
    <w:p w14:paraId="33084CAC" w14:textId="08AD8E1F" w:rsidR="00BA3DD9" w:rsidRPr="00BA3DD9" w:rsidRDefault="00BA3DD9" w:rsidP="00160C4A">
      <w:pPr>
        <w:pStyle w:val="ListParagraph"/>
        <w:numPr>
          <w:ilvl w:val="0"/>
          <w:numId w:val="5"/>
        </w:numPr>
      </w:pPr>
      <w:r w:rsidRPr="00BA3DD9">
        <w:t xml:space="preserve">Maintaining </w:t>
      </w:r>
      <w:r w:rsidR="0014323E">
        <w:t>[</w:t>
      </w:r>
      <w:r w:rsidRPr="00FD08A6">
        <w:rPr>
          <w:highlight w:val="yellow"/>
        </w:rPr>
        <w:t>20</w:t>
      </w:r>
      <w:r w:rsidR="00160C4A" w:rsidRPr="00FD08A6">
        <w:rPr>
          <w:highlight w:val="yellow"/>
        </w:rPr>
        <w:t>XX-20XX</w:t>
      </w:r>
      <w:r w:rsidR="0014323E">
        <w:t>]</w:t>
      </w:r>
      <w:r w:rsidRPr="00BA3DD9">
        <w:t xml:space="preserve"> admissions year division-specific funnel conversions (Inquiry to enroll)</w:t>
      </w:r>
    </w:p>
    <w:p w14:paraId="60724251" w14:textId="6CDDCADB" w:rsidR="00BA3DD9" w:rsidRPr="00BA3DD9" w:rsidRDefault="0014323E" w:rsidP="00160C4A">
      <w:pPr>
        <w:pStyle w:val="ListParagraph"/>
        <w:numPr>
          <w:ilvl w:val="0"/>
          <w:numId w:val="5"/>
        </w:numPr>
      </w:pPr>
      <w:r>
        <w:rPr>
          <w:highlight w:val="yellow"/>
        </w:rPr>
        <w:t>[</w:t>
      </w:r>
      <w:r w:rsidR="00FD08A6" w:rsidRPr="00FD08A6">
        <w:rPr>
          <w:highlight w:val="yellow"/>
        </w:rPr>
        <w:t>X</w:t>
      </w:r>
      <w:r>
        <w:t>] percent</w:t>
      </w:r>
      <w:r w:rsidR="00BA3DD9" w:rsidRPr="00BA3DD9">
        <w:t xml:space="preserve"> increase in inquiries year over year</w:t>
      </w:r>
    </w:p>
    <w:p w14:paraId="1A67037B" w14:textId="17D1D99D" w:rsidR="00BA3DD9" w:rsidRPr="00BA3DD9" w:rsidRDefault="00FD08A6" w:rsidP="00BA3DD9">
      <w:r>
        <w:t xml:space="preserve">[INSERT TABLE: Show the grades you offer taking into account the above calculations. This part can be tricky. </w:t>
      </w:r>
    </w:p>
    <w:p w14:paraId="2199416E" w14:textId="77777777" w:rsidR="00BA3DD9" w:rsidRPr="00BA3DD9" w:rsidRDefault="00BA3DD9" w:rsidP="00160C4A">
      <w:pPr>
        <w:pStyle w:val="Heading2"/>
      </w:pPr>
      <w:r w:rsidRPr="00BA3DD9">
        <w:t>Conclusion</w:t>
      </w:r>
    </w:p>
    <w:p w14:paraId="1210028D" w14:textId="2C3C9C75" w:rsidR="00FD08A6" w:rsidRDefault="00160C4A" w:rsidP="00FD08A6">
      <w:r>
        <w:t xml:space="preserve">Summarize the </w:t>
      </w:r>
      <w:r w:rsidR="002F743B">
        <w:t>above data</w:t>
      </w:r>
      <w:r>
        <w:t xml:space="preserve"> to drive home why you expect your e</w:t>
      </w:r>
      <w:r w:rsidR="00FD08A6">
        <w:t>nrollment</w:t>
      </w:r>
      <w:r w:rsidR="002F743B">
        <w:t xml:space="preserve"> to</w:t>
      </w:r>
      <w:r w:rsidR="00FD08A6">
        <w:t xml:space="preserve"> increase or decrease</w:t>
      </w:r>
      <w:r w:rsidR="00E24E0E">
        <w:t>.</w:t>
      </w:r>
    </w:p>
    <w:p w14:paraId="0B7B87D8" w14:textId="77777777" w:rsidR="00E24E0E" w:rsidRDefault="00E24E0E" w:rsidP="00160C4A">
      <w:pPr>
        <w:pStyle w:val="Heading1"/>
      </w:pPr>
    </w:p>
    <w:p w14:paraId="19B8AD5B" w14:textId="77777777" w:rsidR="00E24E0E" w:rsidRDefault="00E24E0E" w:rsidP="00160C4A">
      <w:pPr>
        <w:pStyle w:val="Heading1"/>
      </w:pPr>
    </w:p>
    <w:p w14:paraId="7D9359DF" w14:textId="77777777" w:rsidR="00E24E0E" w:rsidRDefault="00E24E0E" w:rsidP="00160C4A">
      <w:pPr>
        <w:pStyle w:val="Heading1"/>
      </w:pPr>
    </w:p>
    <w:p w14:paraId="07B17181" w14:textId="0889F8EB" w:rsidR="00192AE3" w:rsidRDefault="00BA3DD9" w:rsidP="00E24E0E">
      <w:pPr>
        <w:pStyle w:val="Heading1"/>
      </w:pPr>
      <w:r w:rsidRPr="00BA3DD9">
        <w:lastRenderedPageBreak/>
        <w:t>C</w:t>
      </w:r>
      <w:r w:rsidR="00E24E0E">
        <w:t>ustomer Analysis</w:t>
      </w:r>
    </w:p>
    <w:p w14:paraId="5A52FB6D" w14:textId="77777777" w:rsidR="00BA3DD9" w:rsidRPr="00BA3DD9" w:rsidRDefault="00BA3DD9" w:rsidP="00160C4A">
      <w:pPr>
        <w:pStyle w:val="Heading2"/>
      </w:pPr>
      <w:r w:rsidRPr="00BA3DD9">
        <w:t>Benefits</w:t>
      </w:r>
    </w:p>
    <w:p w14:paraId="613B238A" w14:textId="77777777" w:rsidR="00E27E83" w:rsidRDefault="00192AE3" w:rsidP="00BA3DD9">
      <w:r>
        <w:rPr>
          <w:i/>
        </w:rPr>
        <w:t>Identify the</w:t>
      </w:r>
      <w:r w:rsidR="00BA3DD9" w:rsidRPr="00BA3DD9">
        <w:rPr>
          <w:i/>
        </w:rPr>
        <w:t xml:space="preserve"> benefits of choosing </w:t>
      </w:r>
      <w:r w:rsidR="00FD08A6">
        <w:rPr>
          <w:i/>
        </w:rPr>
        <w:t>your school</w:t>
      </w:r>
      <w:r w:rsidR="00BA3DD9" w:rsidRPr="00BA3DD9">
        <w:rPr>
          <w:i/>
        </w:rPr>
        <w:t xml:space="preserve"> a</w:t>
      </w:r>
      <w:r>
        <w:rPr>
          <w:i/>
        </w:rPr>
        <w:t>s well as how these benefits can</w:t>
      </w:r>
      <w:r w:rsidR="00BA3DD9" w:rsidRPr="00BA3DD9">
        <w:rPr>
          <w:i/>
        </w:rPr>
        <w:t xml:space="preserve"> be communicated</w:t>
      </w:r>
      <w:r>
        <w:rPr>
          <w:i/>
        </w:rPr>
        <w:t>.</w:t>
      </w:r>
      <w:r w:rsidR="00E27E83">
        <w:rPr>
          <w:i/>
        </w:rPr>
        <w:t xml:space="preserve"> </w:t>
      </w:r>
      <w:r w:rsidR="00FD08A6">
        <w:t xml:space="preserve">Highlight your </w:t>
      </w:r>
      <w:r w:rsidR="00F33B4A">
        <w:t>best, most notable</w:t>
      </w:r>
      <w:r w:rsidR="00FD08A6">
        <w:t xml:space="preserve"> differentiating benefits. </w:t>
      </w:r>
    </w:p>
    <w:p w14:paraId="60501DB1" w14:textId="77777777" w:rsidR="00E27E83" w:rsidRPr="00E27E83" w:rsidRDefault="00FD08A6" w:rsidP="00E27E83">
      <w:pPr>
        <w:pStyle w:val="ListParagraph"/>
        <w:numPr>
          <w:ilvl w:val="0"/>
          <w:numId w:val="12"/>
        </w:numPr>
        <w:rPr>
          <w:i/>
        </w:rPr>
      </w:pPr>
      <w:r>
        <w:t xml:space="preserve">What kind student/human-being does your school produce? </w:t>
      </w:r>
    </w:p>
    <w:p w14:paraId="39BBC70F" w14:textId="77777777" w:rsidR="00E27E83" w:rsidRPr="00E27E83" w:rsidRDefault="00FD08A6" w:rsidP="00E27E83">
      <w:pPr>
        <w:pStyle w:val="ListParagraph"/>
        <w:numPr>
          <w:ilvl w:val="0"/>
          <w:numId w:val="12"/>
        </w:numPr>
        <w:rPr>
          <w:i/>
        </w:rPr>
      </w:pPr>
      <w:r>
        <w:t xml:space="preserve">Do you offer more APs than other schools? </w:t>
      </w:r>
    </w:p>
    <w:p w14:paraId="1B84C97D" w14:textId="77777777" w:rsidR="00E27E83" w:rsidRPr="00E27E83" w:rsidRDefault="00FD08A6" w:rsidP="00E27E83">
      <w:pPr>
        <w:pStyle w:val="ListParagraph"/>
        <w:numPr>
          <w:ilvl w:val="0"/>
          <w:numId w:val="12"/>
        </w:numPr>
        <w:rPr>
          <w:i/>
        </w:rPr>
      </w:pPr>
      <w:r>
        <w:t xml:space="preserve">Do you offer unique experiences such as international trips? </w:t>
      </w:r>
    </w:p>
    <w:p w14:paraId="3ECD6C83" w14:textId="77777777" w:rsidR="00E27E83" w:rsidRPr="00E27E83" w:rsidRDefault="00FD08A6" w:rsidP="00E27E83">
      <w:pPr>
        <w:pStyle w:val="ListParagraph"/>
        <w:numPr>
          <w:ilvl w:val="0"/>
          <w:numId w:val="12"/>
        </w:numPr>
        <w:rPr>
          <w:i/>
        </w:rPr>
      </w:pPr>
      <w:r>
        <w:t xml:space="preserve">What is the main benefit you will hang your hat on? </w:t>
      </w:r>
    </w:p>
    <w:p w14:paraId="4C4242BE" w14:textId="0C66EB38" w:rsidR="00803C26" w:rsidRPr="00517FC2" w:rsidRDefault="00E27E83" w:rsidP="00517FC2">
      <w:pPr>
        <w:rPr>
          <w:i/>
        </w:rPr>
      </w:pPr>
      <w:r>
        <w:t xml:space="preserve">Your benefits </w:t>
      </w:r>
      <w:r w:rsidR="00FD08A6">
        <w:t>should support your core messaging of who you are. For example, a primary benefit is that your students become citizens of the world, unafraid of new cultures and experiences. You do this by offering international trips at every grade level…etc.</w:t>
      </w:r>
      <w:r w:rsidR="00BA3DD9" w:rsidRPr="00BA3DD9">
        <w:t xml:space="preserve"> </w:t>
      </w:r>
    </w:p>
    <w:p w14:paraId="488646E7" w14:textId="77777777" w:rsidR="00BA3DD9" w:rsidRPr="00BA3DD9" w:rsidRDefault="00BA3DD9" w:rsidP="00160C4A">
      <w:pPr>
        <w:pStyle w:val="Heading2"/>
      </w:pPr>
      <w:r w:rsidRPr="00BA3DD9">
        <w:t>Costs</w:t>
      </w:r>
    </w:p>
    <w:p w14:paraId="77F67EFF" w14:textId="644A3480" w:rsidR="00FD08A6" w:rsidRDefault="00BA3DD9" w:rsidP="00BA3DD9">
      <w:r w:rsidRPr="00BA3DD9">
        <w:rPr>
          <w:i/>
        </w:rPr>
        <w:t xml:space="preserve">By choosing </w:t>
      </w:r>
      <w:r w:rsidR="00FD08A6">
        <w:rPr>
          <w:i/>
        </w:rPr>
        <w:t>your school</w:t>
      </w:r>
      <w:r w:rsidRPr="00BA3DD9">
        <w:rPr>
          <w:i/>
        </w:rPr>
        <w:t xml:space="preserve">, what do parents and students have to give up? </w:t>
      </w:r>
      <w:r w:rsidRPr="00BA3DD9">
        <w:t>Tuition, fees, transportation time, volunteer time, ease of payments</w:t>
      </w:r>
      <w:r w:rsidR="00FD08A6">
        <w:t xml:space="preserve"> (or lack of ease)</w:t>
      </w:r>
      <w:r w:rsidRPr="00BA3DD9">
        <w:t xml:space="preserve">, after school care, etc. are all costs associated with </w:t>
      </w:r>
      <w:r w:rsidR="00FD08A6">
        <w:t xml:space="preserve">any independent school. </w:t>
      </w:r>
    </w:p>
    <w:p w14:paraId="625AEF45" w14:textId="395E768B" w:rsidR="00BA3DD9" w:rsidRPr="00BA3DD9" w:rsidRDefault="00FD08A6" w:rsidP="00BA3DD9">
      <w:r>
        <w:t>How will your messaging address these costs? Make sure you have a “party line” for each cost so they can be addressed quickly and effectively so you can focus on the benefits.</w:t>
      </w:r>
      <w:r w:rsidR="00BA3DD9" w:rsidRPr="00BA3DD9">
        <w:t xml:space="preserve"> </w:t>
      </w:r>
    </w:p>
    <w:p w14:paraId="559A24B9" w14:textId="5CB9AAA8" w:rsidR="00BA3DD9" w:rsidRPr="00BA3DD9" w:rsidRDefault="00BA3DD9" w:rsidP="00160C4A">
      <w:pPr>
        <w:pStyle w:val="Heading2"/>
      </w:pPr>
      <w:r w:rsidRPr="00BA3DD9">
        <w:t>Others</w:t>
      </w:r>
      <w:r w:rsidR="00E24E0E">
        <w:t>/Community Assets</w:t>
      </w:r>
    </w:p>
    <w:p w14:paraId="21BAFBF4" w14:textId="77777777" w:rsidR="00D0576B" w:rsidRDefault="00D0576B" w:rsidP="00BA3DD9">
      <w:r>
        <w:rPr>
          <w:i/>
        </w:rPr>
        <w:t>What key community members</w:t>
      </w:r>
      <w:r w:rsidR="00BA3DD9" w:rsidRPr="00BA3DD9">
        <w:rPr>
          <w:i/>
        </w:rPr>
        <w:t xml:space="preserve"> might influence parents or students to choose </w:t>
      </w:r>
      <w:r w:rsidR="00FD08A6">
        <w:rPr>
          <w:i/>
        </w:rPr>
        <w:t>your school</w:t>
      </w:r>
      <w:r w:rsidR="00BA3DD9" w:rsidRPr="00BA3DD9">
        <w:rPr>
          <w:i/>
        </w:rPr>
        <w:t>?</w:t>
      </w:r>
      <w:r w:rsidR="00BA3DD9" w:rsidRPr="00BA3DD9">
        <w:t xml:space="preserve"> </w:t>
      </w:r>
    </w:p>
    <w:p w14:paraId="3066E7CB" w14:textId="77777777" w:rsidR="00D0576B" w:rsidRDefault="00FD08A6" w:rsidP="00D0576B">
      <w:pPr>
        <w:pStyle w:val="ListParagraph"/>
        <w:numPr>
          <w:ilvl w:val="0"/>
          <w:numId w:val="13"/>
        </w:numPr>
      </w:pPr>
      <w:r>
        <w:t xml:space="preserve">How does your school build community? </w:t>
      </w:r>
    </w:p>
    <w:p w14:paraId="0653D72B" w14:textId="77777777" w:rsidR="003E5F94" w:rsidRDefault="00FD08A6" w:rsidP="00D0576B">
      <w:pPr>
        <w:pStyle w:val="ListParagraph"/>
        <w:numPr>
          <w:ilvl w:val="0"/>
          <w:numId w:val="13"/>
        </w:numPr>
      </w:pPr>
      <w:r>
        <w:t xml:space="preserve">How is your school involved in the larger area community? </w:t>
      </w:r>
    </w:p>
    <w:p w14:paraId="33F70A34" w14:textId="77777777" w:rsidR="003A22F0" w:rsidRDefault="00FD08A6" w:rsidP="00D0576B">
      <w:pPr>
        <w:pStyle w:val="ListParagraph"/>
        <w:numPr>
          <w:ilvl w:val="0"/>
          <w:numId w:val="13"/>
        </w:numPr>
      </w:pPr>
      <w:r>
        <w:t>Are there vocal education leaders in the community</w:t>
      </w:r>
      <w:r w:rsidR="003E5F94">
        <w:t xml:space="preserve"> who endorse your school</w:t>
      </w:r>
      <w:r>
        <w:t xml:space="preserve">? </w:t>
      </w:r>
      <w:r w:rsidR="003E5F94">
        <w:t>Are any of these leaders’</w:t>
      </w:r>
      <w:r w:rsidR="003A22F0">
        <w:t xml:space="preserve"> children alumni</w:t>
      </w:r>
      <w:r w:rsidR="003E5F94">
        <w:t xml:space="preserve">? </w:t>
      </w:r>
    </w:p>
    <w:p w14:paraId="157FB450" w14:textId="760CBC07" w:rsidR="00BA3DD9" w:rsidRPr="00BA3DD9" w:rsidRDefault="00FD08A6" w:rsidP="00D0576B">
      <w:pPr>
        <w:pStyle w:val="ListParagraph"/>
        <w:numPr>
          <w:ilvl w:val="0"/>
          <w:numId w:val="13"/>
        </w:numPr>
      </w:pPr>
      <w:r>
        <w:t xml:space="preserve">What </w:t>
      </w:r>
      <w:r w:rsidR="003A22F0">
        <w:t>assets do you have among your</w:t>
      </w:r>
      <w:r>
        <w:t xml:space="preserve"> parent leadership? Can they host in-home informational coffee sessions for their neighborhood?</w:t>
      </w:r>
      <w:r w:rsidR="00BA3DD9" w:rsidRPr="00BA3DD9">
        <w:t xml:space="preserve"> </w:t>
      </w:r>
    </w:p>
    <w:p w14:paraId="5F351224" w14:textId="77777777" w:rsidR="00BA3DD9" w:rsidRPr="00BA3DD9" w:rsidRDefault="00BA3DD9" w:rsidP="00160C4A">
      <w:pPr>
        <w:pStyle w:val="Heading2"/>
      </w:pPr>
      <w:r w:rsidRPr="00BA3DD9">
        <w:t>Self-Assurance</w:t>
      </w:r>
    </w:p>
    <w:p w14:paraId="716DBA11" w14:textId="4858F511" w:rsidR="00FF0EF7" w:rsidRDefault="00BA3DD9" w:rsidP="00BA3DD9">
      <w:r w:rsidRPr="00BA3DD9">
        <w:rPr>
          <w:i/>
        </w:rPr>
        <w:t xml:space="preserve">Will parents and students believe they can join </w:t>
      </w:r>
      <w:r w:rsidR="00FD08A6">
        <w:rPr>
          <w:i/>
        </w:rPr>
        <w:t>your school</w:t>
      </w:r>
      <w:r w:rsidRPr="00BA3DD9">
        <w:rPr>
          <w:i/>
        </w:rPr>
        <w:t>?</w:t>
      </w:r>
      <w:r w:rsidRPr="00BA3DD9">
        <w:t xml:space="preserve"> The cost in both time and money for parents are substantial when choosing an independent school. </w:t>
      </w:r>
      <w:r w:rsidR="00FD08A6">
        <w:t>T</w:t>
      </w:r>
      <w:r w:rsidRPr="00BA3DD9">
        <w:t>estimonials will be used t</w:t>
      </w:r>
      <w:r w:rsidR="00FD08A6">
        <w:t>o reinforce that your school</w:t>
      </w:r>
      <w:r w:rsidRPr="00BA3DD9">
        <w:t xml:space="preserve"> is worth the time, money, and energy and that success at the school </w:t>
      </w:r>
      <w:r w:rsidR="00FD08A6">
        <w:t xml:space="preserve">has, can, and will be achieved. </w:t>
      </w:r>
      <w:r w:rsidR="00FD08A6">
        <w:lastRenderedPageBreak/>
        <w:t>Independ</w:t>
      </w:r>
      <w:r w:rsidR="00721719">
        <w:t>ent schools can be intimidating. H</w:t>
      </w:r>
      <w:r w:rsidR="00FD08A6">
        <w:t>ow will you decrease the barrier to entry and make prospective families feel like they belong?</w:t>
      </w:r>
    </w:p>
    <w:p w14:paraId="17BE6EF6" w14:textId="77777777" w:rsidR="001B5189" w:rsidRPr="00BA3DD9" w:rsidRDefault="001B5189" w:rsidP="00BA3DD9"/>
    <w:p w14:paraId="02D452BA" w14:textId="77777777" w:rsidR="00BA3DD9" w:rsidRPr="00BA3DD9" w:rsidRDefault="00BA3DD9" w:rsidP="00160C4A">
      <w:pPr>
        <w:pStyle w:val="Heading1"/>
      </w:pPr>
      <w:r w:rsidRPr="00BA3DD9">
        <w:t>Competitor Analysis</w:t>
      </w:r>
    </w:p>
    <w:p w14:paraId="26766BCF" w14:textId="6256CC26" w:rsidR="00BA3DD9" w:rsidRDefault="00FD08A6" w:rsidP="00BA3DD9">
      <w:r>
        <w:t xml:space="preserve">In a spreadsheet (or other format) list out your competitors for each division. Then list out their core message, tuition, </w:t>
      </w:r>
      <w:r w:rsidR="00BE13E5">
        <w:t>social media sites, and other appropriate cate</w:t>
      </w:r>
      <w:r w:rsidR="00721719">
        <w:t>go</w:t>
      </w:r>
      <w:r w:rsidR="00BE13E5">
        <w:t>ries such as how many AP courses they offer</w:t>
      </w:r>
      <w:r w:rsidR="00721719">
        <w:t>,</w:t>
      </w:r>
      <w:r w:rsidR="00BE13E5">
        <w:t xml:space="preserve"> their average SAT score</w:t>
      </w:r>
      <w:r w:rsidR="008C54D8">
        <w:t>,</w:t>
      </w:r>
      <w:r w:rsidR="00BE13E5">
        <w:t xml:space="preserve"> or the number of National Merit Scholars the</w:t>
      </w:r>
      <w:r w:rsidR="008C54D8">
        <w:t>y had the</w:t>
      </w:r>
      <w:r w:rsidR="00BE13E5">
        <w:t xml:space="preserve"> previous year. </w:t>
      </w:r>
    </w:p>
    <w:p w14:paraId="6403D6D3" w14:textId="03766301" w:rsidR="00BE13E5" w:rsidRDefault="00BE13E5" w:rsidP="00BA3DD9">
      <w:r>
        <w:t>How does your school stack up? Is your messaging unique? Where do you fall short? How will you address where you fall short in your messaging</w:t>
      </w:r>
      <w:r w:rsidR="008C54D8">
        <w:t>? (T</w:t>
      </w:r>
      <w:r>
        <w:t>his should be added to the “Costs” section above as well</w:t>
      </w:r>
      <w:r w:rsidR="00BA57F8">
        <w:t>.)</w:t>
      </w:r>
    </w:p>
    <w:p w14:paraId="5C4E8677" w14:textId="77777777" w:rsidR="00FF0EF7" w:rsidRPr="00BA3DD9" w:rsidRDefault="00FF0EF7" w:rsidP="00BA3DD9"/>
    <w:p w14:paraId="6FC0D1CF" w14:textId="736D7778" w:rsidR="00BA57F8" w:rsidRDefault="00E24E0E" w:rsidP="00AE1B58">
      <w:pPr>
        <w:pStyle w:val="Heading1"/>
      </w:pPr>
      <w:r>
        <w:t>Positioning Strategy</w:t>
      </w:r>
    </w:p>
    <w:p w14:paraId="6F990AC2" w14:textId="77777777" w:rsidR="00BA3DD9" w:rsidRPr="00BA3DD9" w:rsidRDefault="00BA3DD9" w:rsidP="00160C4A">
      <w:pPr>
        <w:pStyle w:val="Heading2"/>
      </w:pPr>
      <w:r w:rsidRPr="00BA3DD9">
        <w:t>Current Situation</w:t>
      </w:r>
    </w:p>
    <w:p w14:paraId="5D3E9D13" w14:textId="11A32A94" w:rsidR="00BA3DD9" w:rsidRPr="00BA3DD9" w:rsidRDefault="00BA57F8" w:rsidP="00BA3DD9">
      <w:r>
        <w:t>U</w:t>
      </w:r>
      <w:r w:rsidR="00314318">
        <w:t>ntil now, how has the school been positioned? Have you been using a specific tag line or message? Was the message recently changed for a capital campaign</w:t>
      </w:r>
      <w:r>
        <w:t xml:space="preserve">, an </w:t>
      </w:r>
      <w:r w:rsidR="00314318">
        <w:t>annual fund push</w:t>
      </w:r>
      <w:r>
        <w:t>,</w:t>
      </w:r>
      <w:r w:rsidR="00314318">
        <w:t xml:space="preserve"> or a big anniversary?</w:t>
      </w:r>
    </w:p>
    <w:p w14:paraId="461CD19F" w14:textId="77777777" w:rsidR="00BA3DD9" w:rsidRPr="00BA3DD9" w:rsidRDefault="00BA3DD9" w:rsidP="00160C4A">
      <w:pPr>
        <w:pStyle w:val="Heading2"/>
      </w:pPr>
      <w:r w:rsidRPr="00BA3DD9">
        <w:t>Future Market Opportunity</w:t>
      </w:r>
    </w:p>
    <w:p w14:paraId="5AA293EE" w14:textId="06A77983" w:rsidR="00BA3DD9" w:rsidRPr="00BA3DD9" w:rsidRDefault="00075554" w:rsidP="00BA3DD9">
      <w:r>
        <w:t>Based upon</w:t>
      </w:r>
      <w:r w:rsidR="00314318">
        <w:t xml:space="preserve"> </w:t>
      </w:r>
      <w:r>
        <w:t>what your</w:t>
      </w:r>
      <w:r w:rsidR="00314318">
        <w:t xml:space="preserve"> enrollment research</w:t>
      </w:r>
      <w:r>
        <w:t xml:space="preserve"> tells you about the location of </w:t>
      </w:r>
      <w:r w:rsidR="00314318">
        <w:t xml:space="preserve">your draw areas and your demographic trends, </w:t>
      </w:r>
      <w:r w:rsidR="000956CD">
        <w:t xml:space="preserve">is there new market opportunity anywhere? Is there a big influx of a certain age group in your area? </w:t>
      </w:r>
    </w:p>
    <w:p w14:paraId="2A120321" w14:textId="77777777" w:rsidR="00BA3DD9" w:rsidRPr="00BA3DD9" w:rsidRDefault="00BA3DD9" w:rsidP="00160C4A">
      <w:pPr>
        <w:pStyle w:val="Heading2"/>
      </w:pPr>
      <w:r w:rsidRPr="00BA3DD9">
        <w:t>Internal Audience</w:t>
      </w:r>
    </w:p>
    <w:p w14:paraId="100ED186" w14:textId="59A9F141" w:rsidR="00BA3DD9" w:rsidRPr="00BA3DD9" w:rsidRDefault="000956CD" w:rsidP="00BA3DD9">
      <w:r>
        <w:t>Does your internal audience (leadership, faculty, staff, parent leadership) know your position? Are they speaking one message or does it differ?</w:t>
      </w:r>
      <w:r w:rsidR="00BA3DD9" w:rsidRPr="00BA3DD9">
        <w:t xml:space="preserve"> </w:t>
      </w:r>
    </w:p>
    <w:p w14:paraId="2388AE90" w14:textId="77777777" w:rsidR="00BA3DD9" w:rsidRPr="00BA3DD9" w:rsidRDefault="00BA3DD9" w:rsidP="00160C4A">
      <w:pPr>
        <w:pStyle w:val="Heading2"/>
      </w:pPr>
      <w:r w:rsidRPr="00BA3DD9">
        <w:t>Desired Market Position</w:t>
      </w:r>
    </w:p>
    <w:p w14:paraId="328CEAE7" w14:textId="2A49EBC0" w:rsidR="00BA3DD9" w:rsidRPr="00BA3DD9" w:rsidRDefault="00F97818" w:rsidP="00BA3DD9">
      <w:r>
        <w:t>Volvo is known for safety, what are you known for? Ask people who are outside your usual community and see what they say. If you have time/budget for a community survey, we recommend this route to see what ot</w:t>
      </w:r>
      <w:r w:rsidR="00C957CA">
        <w:t>her people are saying about your school</w:t>
      </w:r>
      <w:r w:rsidR="005C098B">
        <w:t>. Then compare those perceptions</w:t>
      </w:r>
      <w:r w:rsidR="000956CD">
        <w:t xml:space="preserve"> with what you </w:t>
      </w:r>
      <w:r w:rsidR="000956CD" w:rsidRPr="000956CD">
        <w:rPr>
          <w:i/>
        </w:rPr>
        <w:t>want</w:t>
      </w:r>
      <w:r w:rsidR="000956CD">
        <w:t xml:space="preserve"> to be known for.</w:t>
      </w:r>
    </w:p>
    <w:p w14:paraId="631C7389" w14:textId="44D90937" w:rsidR="00BA3DD9" w:rsidRPr="00BA3DD9" w:rsidRDefault="00BA3DD9" w:rsidP="00F97818">
      <w:pPr>
        <w:pStyle w:val="Heading2"/>
      </w:pPr>
      <w:r w:rsidRPr="00BA3DD9">
        <w:t xml:space="preserve">Positioning </w:t>
      </w:r>
      <w:r w:rsidR="000956CD">
        <w:t>Statement</w:t>
      </w:r>
    </w:p>
    <w:p w14:paraId="558943E2" w14:textId="00521BDE" w:rsidR="00BA3DD9" w:rsidRPr="00BA3DD9" w:rsidRDefault="00A74493" w:rsidP="00BA3DD9">
      <w:r w:rsidRPr="00A74493">
        <w:lastRenderedPageBreak/>
        <w:t>For (</w:t>
      </w:r>
      <w:r w:rsidRPr="00A74493">
        <w:rPr>
          <w:i/>
        </w:rPr>
        <w:t>target audience:</w:t>
      </w:r>
      <w:r w:rsidRPr="00A74493">
        <w:rPr>
          <w:i/>
          <w:u w:val="single"/>
        </w:rPr>
        <w:tab/>
      </w:r>
      <w:r>
        <w:rPr>
          <w:i/>
          <w:u w:val="single"/>
        </w:rPr>
        <w:tab/>
      </w:r>
      <w:r>
        <w:rPr>
          <w:i/>
          <w:u w:val="single"/>
        </w:rPr>
        <w:tab/>
      </w:r>
      <w:r>
        <w:rPr>
          <w:i/>
          <w:u w:val="single"/>
        </w:rPr>
        <w:tab/>
      </w:r>
      <w:r>
        <w:rPr>
          <w:i/>
          <w:u w:val="single"/>
        </w:rPr>
        <w:tab/>
      </w:r>
      <w:r>
        <w:rPr>
          <w:i/>
          <w:u w:val="single"/>
        </w:rPr>
        <w:tab/>
      </w:r>
      <w:r w:rsidRPr="00A74493">
        <w:rPr>
          <w:i/>
          <w:u w:val="single"/>
        </w:rPr>
        <w:t>)</w:t>
      </w:r>
      <w:r w:rsidRPr="00A74493">
        <w:t xml:space="preserve">, </w:t>
      </w:r>
      <w:r w:rsidRPr="00A74493">
        <w:rPr>
          <w:i/>
        </w:rPr>
        <w:t>(organization name:</w:t>
      </w:r>
      <w:r w:rsidRPr="00A74493">
        <w:rPr>
          <w:i/>
          <w:u w:val="single"/>
        </w:rPr>
        <w:tab/>
      </w:r>
      <w:r>
        <w:rPr>
          <w:i/>
          <w:u w:val="single"/>
        </w:rPr>
        <w:tab/>
      </w:r>
      <w:r>
        <w:rPr>
          <w:i/>
          <w:u w:val="single"/>
        </w:rPr>
        <w:tab/>
      </w:r>
      <w:r>
        <w:rPr>
          <w:i/>
          <w:u w:val="single"/>
        </w:rPr>
        <w:tab/>
      </w:r>
      <w:r>
        <w:rPr>
          <w:i/>
          <w:u w:val="single"/>
        </w:rPr>
        <w:tab/>
      </w:r>
      <w:r>
        <w:rPr>
          <w:i/>
          <w:u w:val="single"/>
        </w:rPr>
        <w:tab/>
      </w:r>
      <w:r w:rsidRPr="00A74493">
        <w:rPr>
          <w:i/>
          <w:u w:val="single"/>
        </w:rPr>
        <w:t>)</w:t>
      </w:r>
      <w:r w:rsidRPr="00A74493">
        <w:t xml:space="preserve"> is the </w:t>
      </w:r>
      <w:r w:rsidRPr="00A74493">
        <w:rPr>
          <w:i/>
        </w:rPr>
        <w:t>(frame of reference:</w:t>
      </w:r>
      <w:r w:rsidRPr="00A74493">
        <w:rPr>
          <w:i/>
          <w:u w:val="single"/>
        </w:rPr>
        <w:tab/>
      </w:r>
      <w:r>
        <w:rPr>
          <w:i/>
          <w:u w:val="single"/>
        </w:rPr>
        <w:tab/>
      </w:r>
      <w:r>
        <w:rPr>
          <w:i/>
          <w:u w:val="single"/>
        </w:rPr>
        <w:tab/>
      </w:r>
      <w:r>
        <w:rPr>
          <w:i/>
          <w:u w:val="single"/>
        </w:rPr>
        <w:tab/>
      </w:r>
      <w:r>
        <w:rPr>
          <w:i/>
          <w:u w:val="single"/>
        </w:rPr>
        <w:tab/>
      </w:r>
      <w:r>
        <w:rPr>
          <w:i/>
          <w:u w:val="single"/>
        </w:rPr>
        <w:tab/>
      </w:r>
      <w:r w:rsidRPr="00A74493">
        <w:rPr>
          <w:i/>
          <w:u w:val="single"/>
        </w:rPr>
        <w:t xml:space="preserve">) </w:t>
      </w:r>
      <w:r w:rsidRPr="00A74493">
        <w:t xml:space="preserve">that delivers </w:t>
      </w:r>
      <w:r w:rsidRPr="00A74493">
        <w:rPr>
          <w:i/>
        </w:rPr>
        <w:t>(benefit/point of difference:</w:t>
      </w:r>
      <w:r w:rsidRPr="00A74493">
        <w:rPr>
          <w:i/>
          <w:u w:val="single"/>
        </w:rPr>
        <w:tab/>
      </w:r>
      <w:r>
        <w:rPr>
          <w:i/>
          <w:u w:val="single"/>
        </w:rPr>
        <w:tab/>
      </w:r>
      <w:r>
        <w:rPr>
          <w:i/>
          <w:u w:val="single"/>
        </w:rPr>
        <w:tab/>
      </w:r>
      <w:r>
        <w:rPr>
          <w:i/>
          <w:u w:val="single"/>
        </w:rPr>
        <w:tab/>
      </w:r>
      <w:r>
        <w:rPr>
          <w:i/>
          <w:u w:val="single"/>
        </w:rPr>
        <w:tab/>
      </w:r>
      <w:r>
        <w:rPr>
          <w:i/>
          <w:u w:val="single"/>
        </w:rPr>
        <w:tab/>
      </w:r>
      <w:r w:rsidRPr="00A74493">
        <w:rPr>
          <w:i/>
          <w:u w:val="single"/>
        </w:rPr>
        <w:t>)</w:t>
      </w:r>
      <w:r w:rsidRPr="00A74493">
        <w:t xml:space="preserve"> because only </w:t>
      </w:r>
      <w:r w:rsidRPr="00A74493">
        <w:rPr>
          <w:i/>
        </w:rPr>
        <w:t>(organization name:</w:t>
      </w:r>
      <w:r w:rsidRPr="00A74493">
        <w:rPr>
          <w:i/>
          <w:u w:val="single"/>
        </w:rPr>
        <w:tab/>
      </w:r>
      <w:r>
        <w:rPr>
          <w:i/>
          <w:u w:val="single"/>
        </w:rPr>
        <w:tab/>
      </w:r>
      <w:r>
        <w:rPr>
          <w:i/>
          <w:u w:val="single"/>
        </w:rPr>
        <w:tab/>
      </w:r>
      <w:r>
        <w:rPr>
          <w:i/>
          <w:u w:val="single"/>
        </w:rPr>
        <w:tab/>
      </w:r>
      <w:r>
        <w:rPr>
          <w:i/>
          <w:u w:val="single"/>
        </w:rPr>
        <w:tab/>
      </w:r>
      <w:r w:rsidRPr="00A74493">
        <w:rPr>
          <w:i/>
          <w:u w:val="single"/>
        </w:rPr>
        <w:t>)</w:t>
      </w:r>
      <w:r w:rsidRPr="00A74493">
        <w:t xml:space="preserve"> is (</w:t>
      </w:r>
      <w:r w:rsidRPr="00A74493">
        <w:rPr>
          <w:i/>
        </w:rPr>
        <w:t>reason to believe:</w:t>
      </w:r>
      <w:r w:rsidRPr="00A74493">
        <w:rPr>
          <w:i/>
          <w:u w:val="single"/>
        </w:rPr>
        <w:tab/>
      </w:r>
      <w:r>
        <w:rPr>
          <w:i/>
          <w:u w:val="single"/>
        </w:rPr>
        <w:tab/>
      </w:r>
      <w:r>
        <w:rPr>
          <w:i/>
          <w:u w:val="single"/>
        </w:rPr>
        <w:tab/>
      </w:r>
      <w:r>
        <w:rPr>
          <w:i/>
          <w:u w:val="single"/>
        </w:rPr>
        <w:tab/>
      </w:r>
      <w:r>
        <w:rPr>
          <w:i/>
          <w:u w:val="single"/>
        </w:rPr>
        <w:tab/>
      </w:r>
      <w:r>
        <w:rPr>
          <w:i/>
          <w:u w:val="single"/>
        </w:rPr>
        <w:tab/>
      </w:r>
      <w:r>
        <w:rPr>
          <w:i/>
          <w:u w:val="single"/>
        </w:rPr>
        <w:tab/>
      </w:r>
      <w:r w:rsidRPr="00A74493">
        <w:rPr>
          <w:i/>
          <w:u w:val="single"/>
        </w:rPr>
        <w:t>)</w:t>
      </w:r>
      <w:r w:rsidRPr="00A74493">
        <w:t xml:space="preserve">. </w:t>
      </w:r>
      <w:r w:rsidR="00BA3DD9" w:rsidRPr="00BA3DD9">
        <w:t xml:space="preserve"> </w:t>
      </w:r>
    </w:p>
    <w:p w14:paraId="0DFE0B46" w14:textId="786FE4C1" w:rsidR="00BA3DD9" w:rsidRDefault="00A74493" w:rsidP="00BA3DD9">
      <w:r>
        <w:t xml:space="preserve">Example: </w:t>
      </w:r>
    </w:p>
    <w:p w14:paraId="77A7AF61" w14:textId="34B1D619" w:rsidR="00A74493" w:rsidRDefault="00EA45AA" w:rsidP="00BA3DD9">
      <w:r>
        <w:t>For XYZ City families with school-aged children who value experience over material goods, ABC is the K-12 school that delivers experiential education</w:t>
      </w:r>
      <w:r w:rsidR="005C098B">
        <w:t>, because only ABC dedicates 80 percent</w:t>
      </w:r>
      <w:r>
        <w:t xml:space="preserve"> of tuition to trips, outdoor education, and community service.</w:t>
      </w:r>
    </w:p>
    <w:p w14:paraId="6C22F22B" w14:textId="40C4CC46" w:rsidR="00EA45AA" w:rsidRPr="00BA3DD9" w:rsidRDefault="00EA45AA" w:rsidP="00BA3DD9">
      <w:r>
        <w:t>This positioning statement should be printed and placed in any office where someone is writing content for the school. For every ad, ask yourself “would this resonate with XYZ target audience” and “does this</w:t>
      </w:r>
      <w:r w:rsidR="004255AB">
        <w:t xml:space="preserve"> focus on the reason to believe</w:t>
      </w:r>
      <w:r>
        <w:t>?</w:t>
      </w:r>
      <w:r w:rsidR="004255AB">
        <w:t>”</w:t>
      </w:r>
      <w:r>
        <w:t xml:space="preserve"> If it doesn’t m</w:t>
      </w:r>
      <w:r w:rsidR="00C61073">
        <w:t>atch with your positioning statement</w:t>
      </w:r>
      <w:r w:rsidR="004255AB">
        <w:t>,</w:t>
      </w:r>
      <w:r>
        <w:t xml:space="preserve"> there is a good chance it will confuse your </w:t>
      </w:r>
      <w:r w:rsidR="00C61073">
        <w:t>audience</w:t>
      </w:r>
      <w:r>
        <w:t xml:space="preserve">. </w:t>
      </w:r>
    </w:p>
    <w:p w14:paraId="58DD6D6C" w14:textId="77777777" w:rsidR="004255AB" w:rsidRDefault="004255AB" w:rsidP="00FF0EF7">
      <w:pPr>
        <w:pStyle w:val="Heading1"/>
      </w:pPr>
    </w:p>
    <w:p w14:paraId="66032B8F" w14:textId="487DDA6F" w:rsidR="00BA3DD9" w:rsidRDefault="00FF0EF7" w:rsidP="00FF0EF7">
      <w:pPr>
        <w:pStyle w:val="Heading1"/>
      </w:pPr>
      <w:r>
        <w:t>Mar</w:t>
      </w:r>
      <w:r w:rsidR="00C61073">
        <w:t>keting Mix</w:t>
      </w:r>
    </w:p>
    <w:p w14:paraId="1F31BE6D" w14:textId="233F9B5D" w:rsidR="00B41FA9" w:rsidRPr="00B41FA9" w:rsidRDefault="00B41FA9" w:rsidP="00B41FA9">
      <w:r>
        <w:t xml:space="preserve">We recommend </w:t>
      </w:r>
      <w:r w:rsidR="004255AB">
        <w:t>dividing the below segments by the percentage</w:t>
      </w:r>
      <w:r>
        <w:t xml:space="preserve"> of resources you want to allocate. This may change from year to ye</w:t>
      </w:r>
      <w:r w:rsidR="004255AB">
        <w:t>ar. Some years you may spend 70 percent</w:t>
      </w:r>
      <w:r>
        <w:t xml:space="preserve"> of your resources growing your product and infrastructure</w:t>
      </w:r>
      <w:r w:rsidR="004255AB">
        <w:t>,</w:t>
      </w:r>
      <w:r>
        <w:t xml:space="preserve"> whi</w:t>
      </w:r>
      <w:r w:rsidR="004255AB">
        <w:t>le other years you may spend 90 percent</w:t>
      </w:r>
      <w:r>
        <w:t xml:space="preserve"> of your resources on straight promotion. It depends a lot on what holes you have to fill. </w:t>
      </w:r>
      <w:r w:rsidR="00D11854">
        <w:t>We don’t recommend spending 100 percent</w:t>
      </w:r>
      <w:r>
        <w:t xml:space="preserve"> of your resources in one area for any year. </w:t>
      </w:r>
    </w:p>
    <w:p w14:paraId="64EFC203" w14:textId="72BB25B6" w:rsidR="00C61073" w:rsidRDefault="00C61073" w:rsidP="00FF0EF7">
      <w:pPr>
        <w:pStyle w:val="Heading2"/>
      </w:pPr>
      <w:r>
        <w:t>Product</w:t>
      </w:r>
      <w:r w:rsidR="00AD6517">
        <w:t xml:space="preserve"> – XX Percent</w:t>
      </w:r>
    </w:p>
    <w:p w14:paraId="71EC3BAE" w14:textId="55C27AE0" w:rsidR="00C61073" w:rsidRPr="00C61073" w:rsidRDefault="00C61073" w:rsidP="00C61073">
      <w:pPr>
        <w:rPr>
          <w:lang w:eastAsia="ja-JP"/>
        </w:rPr>
      </w:pPr>
      <w:r>
        <w:rPr>
          <w:lang w:eastAsia="ja-JP"/>
        </w:rPr>
        <w:t>Based on what you have learned about your competitors, how much emphasis do you need to put on improving your product/school offering</w:t>
      </w:r>
      <w:r w:rsidR="00AD6517">
        <w:rPr>
          <w:lang w:eastAsia="ja-JP"/>
        </w:rPr>
        <w:t>s</w:t>
      </w:r>
      <w:r>
        <w:rPr>
          <w:lang w:eastAsia="ja-JP"/>
        </w:rPr>
        <w:t xml:space="preserve">? Product could also include your admissions process. If you don’t have a clear admissions communication sequence, that may </w:t>
      </w:r>
      <w:r w:rsidR="00CD02BB">
        <w:rPr>
          <w:lang w:eastAsia="ja-JP"/>
        </w:rPr>
        <w:t xml:space="preserve">require some resources. This also includes if you need to recruit for any key positions. Marketing should be involved in putting together recruitment materials to attract mission-appropriate candidates. Marketing should also be involved in onboarding new staff and faculty to set expectations early on that marketing is everyone’s job. These are just a few ideas of how marketing could be involved in product. </w:t>
      </w:r>
    </w:p>
    <w:p w14:paraId="0CFCC2F6" w14:textId="1CC53D04" w:rsidR="00C61073" w:rsidRDefault="00C61073" w:rsidP="00C61073">
      <w:pPr>
        <w:pStyle w:val="Heading2"/>
      </w:pPr>
      <w:r>
        <w:t>Place</w:t>
      </w:r>
      <w:r w:rsidR="00AD6517">
        <w:t xml:space="preserve"> – XX Percent</w:t>
      </w:r>
    </w:p>
    <w:p w14:paraId="24D0F90D" w14:textId="1EDB135F" w:rsidR="00C61073" w:rsidRPr="00C61073" w:rsidRDefault="00C61073" w:rsidP="00C61073">
      <w:pPr>
        <w:rPr>
          <w:lang w:eastAsia="ja-JP"/>
        </w:rPr>
      </w:pPr>
      <w:r>
        <w:rPr>
          <w:lang w:eastAsia="ja-JP"/>
        </w:rPr>
        <w:t xml:space="preserve">Based on what you have learned about your competitors and demographic growth, do you need to spend resources launching a bus program or satellite campus or improve the building itself? </w:t>
      </w:r>
    </w:p>
    <w:p w14:paraId="0F4DDF38" w14:textId="34B3CADD" w:rsidR="00C61073" w:rsidRDefault="00C61073" w:rsidP="00C61073">
      <w:pPr>
        <w:pStyle w:val="Heading2"/>
      </w:pPr>
      <w:r>
        <w:lastRenderedPageBreak/>
        <w:t>Price</w:t>
      </w:r>
      <w:r w:rsidR="005E0C31">
        <w:t xml:space="preserve"> – XX Percent</w:t>
      </w:r>
    </w:p>
    <w:p w14:paraId="19EE3D85" w14:textId="2C28D13C" w:rsidR="00C61073" w:rsidRPr="00C61073" w:rsidRDefault="00C61073" w:rsidP="00C61073">
      <w:pPr>
        <w:rPr>
          <w:lang w:eastAsia="ja-JP"/>
        </w:rPr>
      </w:pPr>
      <w:r>
        <w:rPr>
          <w:lang w:eastAsia="ja-JP"/>
        </w:rPr>
        <w:t>How does your pricing compare to competitors? Does there need to be more focus on scholarships and financial ai</w:t>
      </w:r>
      <w:r w:rsidR="00030F78">
        <w:rPr>
          <w:lang w:eastAsia="ja-JP"/>
        </w:rPr>
        <w:t>d or an adjustment in the way aid</w:t>
      </w:r>
      <w:r>
        <w:rPr>
          <w:lang w:eastAsia="ja-JP"/>
        </w:rPr>
        <w:t xml:space="preserve"> is allocated? What about additional fees? Is it time to review rolling fees into tuition?</w:t>
      </w:r>
    </w:p>
    <w:p w14:paraId="22AAF075" w14:textId="007C7C46" w:rsidR="00BA3DD9" w:rsidRPr="00BA3DD9" w:rsidRDefault="00BA3DD9" w:rsidP="00FF0EF7">
      <w:pPr>
        <w:pStyle w:val="Heading2"/>
      </w:pPr>
      <w:r w:rsidRPr="00BA3DD9">
        <w:t xml:space="preserve">Promotion </w:t>
      </w:r>
      <w:r w:rsidR="00030F78">
        <w:t>– XX Percent</w:t>
      </w:r>
    </w:p>
    <w:p w14:paraId="14FA4E63" w14:textId="7FB3886A" w:rsidR="00C61073" w:rsidRDefault="00C61073" w:rsidP="001B5189">
      <w:r>
        <w:t xml:space="preserve">Traditionally, this is what most people think about when you say “marketing.” How much of your marketing resources are going to go to promotion activities vs. product, price, and place? </w:t>
      </w:r>
      <w:r w:rsidR="00C117E1">
        <w:t xml:space="preserve">This includes </w:t>
      </w:r>
      <w:r w:rsidR="00F2193A">
        <w:t xml:space="preserve">advertising, events, community outreach, etc. </w:t>
      </w:r>
    </w:p>
    <w:p w14:paraId="25853B6D" w14:textId="77777777" w:rsidR="001B5189" w:rsidRDefault="001B5189" w:rsidP="001B5189"/>
    <w:p w14:paraId="6E983F5E" w14:textId="205FC44C" w:rsidR="00BA3DD9" w:rsidRPr="00BA3DD9" w:rsidRDefault="00BA3DD9" w:rsidP="008E719A">
      <w:pPr>
        <w:pStyle w:val="Heading1"/>
      </w:pPr>
      <w:r w:rsidRPr="00BA3DD9">
        <w:t>C</w:t>
      </w:r>
      <w:r w:rsidR="00C61073">
        <w:t>ommunications Strategy</w:t>
      </w:r>
    </w:p>
    <w:p w14:paraId="61C3F7B3" w14:textId="77777777" w:rsidR="00BA3DD9" w:rsidRPr="00BA3DD9" w:rsidRDefault="00BA3DD9" w:rsidP="00C61073">
      <w:pPr>
        <w:pStyle w:val="Heading2"/>
      </w:pPr>
      <w:r w:rsidRPr="00BA3DD9">
        <w:t>Value Proposition</w:t>
      </w:r>
    </w:p>
    <w:p w14:paraId="518495CA" w14:textId="66734B16" w:rsidR="00FF0EF7" w:rsidRDefault="00BA3DD9" w:rsidP="00BA3DD9">
      <w:r w:rsidRPr="00BA3DD9">
        <w:t>It is important to remember the value equation</w:t>
      </w:r>
      <w:r w:rsidR="00FF0EF7">
        <w:t>:</w:t>
      </w:r>
      <w:r w:rsidR="00FF0EF7">
        <w:br/>
      </w:r>
      <w:r w:rsidR="00FF0EF7">
        <w:rPr>
          <w:i/>
        </w:rPr>
        <w:br/>
      </w:r>
      <w:r w:rsidRPr="00BA3DD9">
        <w:rPr>
          <w:i/>
        </w:rPr>
        <w:t>perceived value</w:t>
      </w:r>
      <w:r w:rsidR="00FF0EF7">
        <w:rPr>
          <w:i/>
        </w:rPr>
        <w:t xml:space="preserve"> </w:t>
      </w:r>
      <w:r w:rsidR="00FF0EF7">
        <w:t xml:space="preserve">= </w:t>
      </w:r>
      <w:r w:rsidRPr="00BA3DD9">
        <w:rPr>
          <w:i/>
        </w:rPr>
        <w:t>perceived benefits</w:t>
      </w:r>
      <w:r w:rsidR="00FF0EF7">
        <w:rPr>
          <w:i/>
        </w:rPr>
        <w:t xml:space="preserve"> / </w:t>
      </w:r>
      <w:r w:rsidRPr="00BA3DD9">
        <w:rPr>
          <w:i/>
        </w:rPr>
        <w:t>perceived costs</w:t>
      </w:r>
      <w:r w:rsidRPr="00BA3DD9">
        <w:t xml:space="preserve"> </w:t>
      </w:r>
    </w:p>
    <w:p w14:paraId="1D9BAAB6" w14:textId="13906F03" w:rsidR="00C61073" w:rsidRPr="00BA3DD9" w:rsidRDefault="00FF0EF7" w:rsidP="00BA3DD9">
      <w:r>
        <w:t>Keep the focus on benefits and figure out how to talk about the costs in an authentic and honest way. Talking points on the costs are key to keeping the message focused on the b</w:t>
      </w:r>
      <w:r w:rsidR="00C61073">
        <w:t>enefits while addressing costs.</w:t>
      </w:r>
    </w:p>
    <w:p w14:paraId="0C4FB2FB" w14:textId="77777777" w:rsidR="00F2193A" w:rsidRDefault="00F2193A" w:rsidP="00C61073">
      <w:pPr>
        <w:pStyle w:val="Heading1"/>
      </w:pPr>
    </w:p>
    <w:p w14:paraId="19E68CD1" w14:textId="7DCA0049" w:rsidR="00BA3DD9" w:rsidRPr="00BA3DD9" w:rsidRDefault="00BE13E5" w:rsidP="00C61073">
      <w:pPr>
        <w:pStyle w:val="Heading1"/>
      </w:pPr>
      <w:r>
        <w:t>Advertising Strategy</w:t>
      </w:r>
    </w:p>
    <w:p w14:paraId="1518CAC5" w14:textId="09786CB0" w:rsidR="00656F87" w:rsidRDefault="005D07CB" w:rsidP="005D07CB">
      <w:pPr>
        <w:pStyle w:val="Heading2"/>
      </w:pPr>
      <w:r>
        <w:t>Budget</w:t>
      </w:r>
    </w:p>
    <w:p w14:paraId="51FEF8EE" w14:textId="6A8D4EF5" w:rsidR="00656F87" w:rsidRDefault="00656F87" w:rsidP="00BA3DD9">
      <w:r>
        <w:t>What divisions or grade levels are a priority this coming admissions season? Do you need more middle schoolers than high school</w:t>
      </w:r>
      <w:r w:rsidR="00894CA0">
        <w:t>er</w:t>
      </w:r>
      <w:r>
        <w:t>s? How will you split your budget across divisions?</w:t>
      </w:r>
    </w:p>
    <w:p w14:paraId="32E78A78" w14:textId="334EF068" w:rsidR="005D07CB" w:rsidRDefault="005D07CB" w:rsidP="00BA3DD9">
      <w:r>
        <w:t xml:space="preserve">What </w:t>
      </w:r>
      <w:r w:rsidR="00894CA0">
        <w:t>about timing? Will you spend 80 percent</w:t>
      </w:r>
      <w:r>
        <w:t xml:space="preserve"> of your budget before March 1? Will you leave any budget as a buffer t</w:t>
      </w:r>
      <w:r w:rsidR="00894CA0">
        <w:t>o boost</w:t>
      </w:r>
      <w:r>
        <w:t xml:space="preserve"> campaigns that work exceptionally well?</w:t>
      </w:r>
    </w:p>
    <w:p w14:paraId="34887648" w14:textId="141A858F" w:rsidR="00656F87" w:rsidRDefault="00656F87" w:rsidP="005D07CB">
      <w:pPr>
        <w:pStyle w:val="Heading2"/>
      </w:pPr>
      <w:r>
        <w:t>Messaging</w:t>
      </w:r>
    </w:p>
    <w:p w14:paraId="588269E2" w14:textId="1251409E" w:rsidR="00656F87" w:rsidRDefault="00656F87" w:rsidP="00BA3DD9">
      <w:r>
        <w:lastRenderedPageBreak/>
        <w:t>What is your primary advertising messaging fo</w:t>
      </w:r>
      <w:r w:rsidR="006D5953">
        <w:t>r each division? For example, go beyond merely</w:t>
      </w:r>
      <w:r>
        <w:t xml:space="preserve"> “Open House</w:t>
      </w:r>
      <w:r w:rsidR="00894CA0">
        <w:t>.”</w:t>
      </w:r>
      <w:r>
        <w:t xml:space="preserve"> </w:t>
      </w:r>
      <w:r w:rsidR="006D5953">
        <w:t>Any messaging</w:t>
      </w:r>
      <w:r>
        <w:t xml:space="preserve"> should mention your benefits and target each division. High school ads should look different from elementary or middle school ads. </w:t>
      </w:r>
      <w:r w:rsidR="005D07CB">
        <w:t>Be as segmented/targeted as your budget allows.</w:t>
      </w:r>
    </w:p>
    <w:p w14:paraId="07B2B5ED" w14:textId="7A8C201B" w:rsidR="00656F87" w:rsidRDefault="00656F87" w:rsidP="005D07CB">
      <w:pPr>
        <w:pStyle w:val="Heading2"/>
      </w:pPr>
      <w:r>
        <w:t>Target Focus</w:t>
      </w:r>
    </w:p>
    <w:p w14:paraId="41927E41" w14:textId="0F08C8CA" w:rsidR="005D07CB" w:rsidRDefault="00656F87" w:rsidP="00BA3DD9">
      <w:r>
        <w:t xml:space="preserve">Are there specific cities </w:t>
      </w:r>
      <w:r w:rsidR="006A78DF">
        <w:t xml:space="preserve">or certain neighborhoods </w:t>
      </w:r>
      <w:r>
        <w:t>you are targeting? Income levels? Other affinity groups (such as music, sports, etc</w:t>
      </w:r>
      <w:r w:rsidR="006A78DF">
        <w:t>.</w:t>
      </w:r>
      <w:r>
        <w:t>)?</w:t>
      </w:r>
    </w:p>
    <w:p w14:paraId="3A36ECBF" w14:textId="161DFD19" w:rsidR="005D07CB" w:rsidRDefault="005D07CB" w:rsidP="005D07CB">
      <w:pPr>
        <w:pStyle w:val="Heading2"/>
      </w:pPr>
      <w:r>
        <w:t>Mediums</w:t>
      </w:r>
      <w:r w:rsidR="00E24E0E">
        <w:t>/Media</w:t>
      </w:r>
    </w:p>
    <w:p w14:paraId="03ED8B29" w14:textId="06881345" w:rsidR="003E6226" w:rsidRDefault="005D07CB" w:rsidP="00BA3DD9">
      <w:r>
        <w:t xml:space="preserve">How will you divide your budget by advertising medium? Are you going to test Facebook ads this year? Are you going to cut down on your print ad buy? </w:t>
      </w:r>
      <w:r w:rsidR="00BA3DD9" w:rsidRPr="00BA3DD9">
        <w:t xml:space="preserve"> </w:t>
      </w:r>
    </w:p>
    <w:p w14:paraId="2D57F97C" w14:textId="7AB26CE7" w:rsidR="005D07CB" w:rsidRDefault="005D07CB" w:rsidP="00BA3DD9">
      <w:r>
        <w:t>These are high-level summaries of how you intend to use each medium.</w:t>
      </w:r>
    </w:p>
    <w:p w14:paraId="4205F702" w14:textId="500C5389" w:rsidR="00BA3DD9" w:rsidRPr="00BA3DD9" w:rsidRDefault="003E6226" w:rsidP="005D07CB">
      <w:pPr>
        <w:pStyle w:val="Heading3"/>
      </w:pPr>
      <w:r>
        <w:t>Print</w:t>
      </w:r>
    </w:p>
    <w:p w14:paraId="79E1D054" w14:textId="7973F2E3" w:rsidR="00BA3DD9" w:rsidRPr="00BA3DD9" w:rsidRDefault="005D07CB" w:rsidP="00BA3DD9">
      <w:r>
        <w:t>What are you going to use for your vanity URL for tracking? What about for call tracking? Are you</w:t>
      </w:r>
      <w:r w:rsidR="00983F23">
        <w:t xml:space="preserve"> going to focus on magazines, </w:t>
      </w:r>
      <w:r>
        <w:t>newspapers</w:t>
      </w:r>
      <w:r w:rsidR="00983F23">
        <w:t>,</w:t>
      </w:r>
      <w:r>
        <w:t xml:space="preserve"> or something else entirely?</w:t>
      </w:r>
    </w:p>
    <w:p w14:paraId="67022717" w14:textId="77777777" w:rsidR="00BA3DD9" w:rsidRPr="00BA3DD9" w:rsidRDefault="00BA3DD9" w:rsidP="005D07CB">
      <w:pPr>
        <w:pStyle w:val="Heading3"/>
      </w:pPr>
      <w:r w:rsidRPr="00BA3DD9">
        <w:t>Digital Media</w:t>
      </w:r>
    </w:p>
    <w:p w14:paraId="58A291DE" w14:textId="49B76A75" w:rsidR="00BA3DD9" w:rsidRPr="00BA3DD9" w:rsidRDefault="005D07CB" w:rsidP="00BA3DD9">
      <w:r>
        <w:t>Are you going to use digital ads to test messaging before you spend a lot of money on print ads?</w:t>
      </w:r>
      <w:r w:rsidR="00BA3DD9" w:rsidRPr="00BA3DD9">
        <w:t xml:space="preserve"> </w:t>
      </w:r>
      <w:r w:rsidR="002855F8">
        <w:t>For example, m</w:t>
      </w:r>
      <w:r>
        <w:t>aybe you’re going to test messaging in early fall</w:t>
      </w:r>
      <w:r w:rsidR="002855F8">
        <w:t>,</w:t>
      </w:r>
      <w:r>
        <w:t xml:space="preserve"> and use the best performing messages</w:t>
      </w:r>
      <w:r w:rsidR="002855F8">
        <w:t xml:space="preserve"> in a large print ad in January</w:t>
      </w:r>
      <w:r>
        <w:t xml:space="preserve">. </w:t>
      </w:r>
    </w:p>
    <w:p w14:paraId="6FC2DCCB" w14:textId="77777777" w:rsidR="00BA3DD9" w:rsidRPr="00BA3DD9" w:rsidRDefault="00BA3DD9" w:rsidP="005D07CB">
      <w:pPr>
        <w:pStyle w:val="Heading3"/>
      </w:pPr>
      <w:r w:rsidRPr="00BA3DD9">
        <w:t>Radio</w:t>
      </w:r>
    </w:p>
    <w:p w14:paraId="219D4E36" w14:textId="64B154BA" w:rsidR="00BA3DD9" w:rsidRPr="00BA3DD9" w:rsidRDefault="005D07CB" w:rsidP="00BA3DD9">
      <w:pPr>
        <w:rPr>
          <w:b/>
          <w:i/>
        </w:rPr>
      </w:pPr>
      <w:r>
        <w:t>Will you use radio? If so, how will you track the ads? What will you test this year, maybe early morning ads vs. evening ads? Is there a group ad buy with other independent schools you want to try out this year?</w:t>
      </w:r>
    </w:p>
    <w:p w14:paraId="2ACE27D7" w14:textId="77777777" w:rsidR="00BA3DD9" w:rsidRPr="00BA3DD9" w:rsidRDefault="00BA3DD9" w:rsidP="005D07CB">
      <w:pPr>
        <w:pStyle w:val="Heading3"/>
      </w:pPr>
      <w:r w:rsidRPr="00BA3DD9">
        <w:t>Direct Mail</w:t>
      </w:r>
    </w:p>
    <w:p w14:paraId="41DB1BC0" w14:textId="2BA453BF" w:rsidR="00BA3DD9" w:rsidRDefault="005D07CB" w:rsidP="00BA3DD9">
      <w:r>
        <w:t xml:space="preserve">Based on your data about where your families live, are there any neighborhoods or cities you want to send a postcard to? What about postcards to your existing families to tell their friends about an upcoming open house? Or perhaps you are doing a long-term messaging campaign with a series of </w:t>
      </w:r>
      <w:r w:rsidR="0036267C">
        <w:t>direct mail pieces promoting your school’s differentiating message</w:t>
      </w:r>
      <w:r>
        <w:t xml:space="preserve">. </w:t>
      </w:r>
      <w:r w:rsidR="00BA3DD9" w:rsidRPr="00BA3DD9">
        <w:t xml:space="preserve"> </w:t>
      </w:r>
    </w:p>
    <w:p w14:paraId="46D2F803" w14:textId="77777777" w:rsidR="00A14DB2" w:rsidRPr="00BA3DD9" w:rsidRDefault="00A14DB2" w:rsidP="00BA3DD9"/>
    <w:p w14:paraId="290B2434" w14:textId="77777777" w:rsidR="00E24E0E" w:rsidRDefault="00E24E0E" w:rsidP="004E45A2">
      <w:pPr>
        <w:pStyle w:val="Heading1"/>
      </w:pPr>
    </w:p>
    <w:p w14:paraId="4579B280" w14:textId="17837423" w:rsidR="00BA3DD9" w:rsidRPr="00BA3DD9" w:rsidRDefault="00BA3DD9" w:rsidP="004E45A2">
      <w:pPr>
        <w:pStyle w:val="Heading1"/>
      </w:pPr>
      <w:r w:rsidRPr="00BA3DD9">
        <w:lastRenderedPageBreak/>
        <w:t>Overal</w:t>
      </w:r>
      <w:r w:rsidR="005D07CB">
        <w:t>l Evaluation Framework</w:t>
      </w:r>
    </w:p>
    <w:p w14:paraId="10826F13" w14:textId="36F94F68" w:rsidR="005D07CB" w:rsidRDefault="004E45A2" w:rsidP="00BA3DD9">
      <w:r>
        <w:t>How will you measure your success for the marketing plan? Usually</w:t>
      </w:r>
      <w:r w:rsidR="0036267C">
        <w:t>, you do</w:t>
      </w:r>
      <w:r>
        <w:t xml:space="preserve"> this is by tracking straight inquiry numbers on a weekly or monthly basis</w:t>
      </w:r>
      <w:r w:rsidR="003B12F9">
        <w:t>,</w:t>
      </w:r>
      <w:r>
        <w:t xml:space="preserve"> and</w:t>
      </w:r>
      <w:r w:rsidR="003B12F9">
        <w:t xml:space="preserve"> then</w:t>
      </w:r>
      <w:r>
        <w:t xml:space="preserve"> track</w:t>
      </w:r>
      <w:r w:rsidR="003B12F9">
        <w:t xml:space="preserve"> those</w:t>
      </w:r>
      <w:r>
        <w:t xml:space="preserve"> again</w:t>
      </w:r>
      <w:r w:rsidR="003B12F9">
        <w:t>st your inquiry increase goal. Present it m</w:t>
      </w:r>
      <w:r>
        <w:t xml:space="preserve">uch like the traditional capital campaign thermometer-type of graphic. </w:t>
      </w:r>
    </w:p>
    <w:p w14:paraId="4C4EF88A" w14:textId="77777777" w:rsidR="00A14DB2" w:rsidRDefault="00A14DB2" w:rsidP="00BA3DD9"/>
    <w:p w14:paraId="6B9B517D" w14:textId="77777777" w:rsidR="00BA3DD9" w:rsidRPr="00BA3DD9" w:rsidRDefault="00BA3DD9" w:rsidP="00A14DB2">
      <w:pPr>
        <w:pStyle w:val="Heading1"/>
      </w:pPr>
      <w:r w:rsidRPr="00BA3DD9">
        <w:t>Barriers to Implementation</w:t>
      </w:r>
    </w:p>
    <w:p w14:paraId="40921774" w14:textId="36FE1BA9" w:rsidR="00BA3DD9" w:rsidRDefault="00A14DB2" w:rsidP="00BA3DD9">
      <w:r>
        <w:t>Honesty time! What are your barriers to executing this plan? Are you missing key faculty positions? Do you have a brand-new head of school that needs time</w:t>
      </w:r>
      <w:r w:rsidR="001273F5">
        <w:t xml:space="preserve"> to settle in? Is your board 50 percent</w:t>
      </w:r>
      <w:r>
        <w:t xml:space="preserve"> </w:t>
      </w:r>
      <w:r w:rsidR="003A35C3">
        <w:t>new? Is your school itself new?</w:t>
      </w:r>
    </w:p>
    <w:p w14:paraId="187FE8E8" w14:textId="0070D6A6" w:rsidR="00A14DB2" w:rsidRDefault="00A14DB2" w:rsidP="00BA3DD9">
      <w:r>
        <w:t>This is important to recognize. You may not hit your goal, so talk through the barriers up front</w:t>
      </w:r>
      <w:r w:rsidR="001273F5">
        <w:t>,</w:t>
      </w:r>
      <w:r>
        <w:t xml:space="preserve"> so everyone understands what you’</w:t>
      </w:r>
      <w:r w:rsidR="003A35C3">
        <w:t>re up against and understan</w:t>
      </w:r>
      <w:r w:rsidR="001273F5">
        <w:t xml:space="preserve">ds if you don’t complete all </w:t>
      </w:r>
      <w:r w:rsidR="003A35C3">
        <w:t>your projects. This is a fluid document and will shift tremendously over the next 1-3 years.</w:t>
      </w:r>
    </w:p>
    <w:p w14:paraId="52C2BB5C" w14:textId="77777777" w:rsidR="003A35C3" w:rsidRPr="00BA3DD9" w:rsidRDefault="003A35C3" w:rsidP="00BA3DD9">
      <w:pPr>
        <w:rPr>
          <w:b/>
        </w:rPr>
      </w:pPr>
    </w:p>
    <w:p w14:paraId="3F9A9E79" w14:textId="139A9483" w:rsidR="00BA3DD9" w:rsidRDefault="00BA3DD9" w:rsidP="003A35C3">
      <w:pPr>
        <w:pStyle w:val="Heading1"/>
      </w:pPr>
      <w:r w:rsidRPr="00BA3DD9">
        <w:t>Project Implementation Plan Summaries</w:t>
      </w:r>
    </w:p>
    <w:p w14:paraId="23DF532A" w14:textId="77777777" w:rsidR="00042543" w:rsidRDefault="003A35C3" w:rsidP="003A35C3">
      <w:r>
        <w:t xml:space="preserve">This is the fun part! How are you going to increase inquiries? </w:t>
      </w:r>
    </w:p>
    <w:p w14:paraId="2C402222" w14:textId="49864474" w:rsidR="003A35C3" w:rsidRDefault="003A35C3" w:rsidP="003A35C3">
      <w:r>
        <w:t xml:space="preserve">Start with your pain points. List out everything that is a massive black-hole of time and energy that should be fixed. Think about your parent experience…think about your faculty experience…think about your student experience. What needs to be fixed? Once you have listed the fix-it items, put them in a priority list. </w:t>
      </w:r>
    </w:p>
    <w:p w14:paraId="26061804" w14:textId="39F19995" w:rsidR="003A35C3" w:rsidRDefault="003A35C3" w:rsidP="003A35C3">
      <w:r>
        <w:t xml:space="preserve">Next, think about your data. Do you have the data you need to make strategic decisions? Do you know how many inquiries you got from your last ad campaign? If not, that is going </w:t>
      </w:r>
      <w:r w:rsidR="00B10322">
        <w:t>to be a high priority for year one</w:t>
      </w:r>
      <w:r>
        <w:t>. What about your institutional research agenda? Do you have</w:t>
      </w:r>
      <w:r w:rsidR="00B10322">
        <w:t xml:space="preserve"> your parent and student survey</w:t>
      </w:r>
      <w:r>
        <w:t>s scheduled?</w:t>
      </w:r>
    </w:p>
    <w:p w14:paraId="45689F9C" w14:textId="583C0AA2" w:rsidR="007D1F76" w:rsidRDefault="007D1F76" w:rsidP="003A35C3">
      <w:r>
        <w:t xml:space="preserve">Finally, look forward. What have you been dying to try or get setup? This is your opportunity to get a couple of reach items on the agenda. </w:t>
      </w:r>
    </w:p>
    <w:p w14:paraId="6266D63E" w14:textId="0A0D90A9" w:rsidR="00792339" w:rsidRDefault="007D1F76" w:rsidP="00BA3DD9">
      <w:r>
        <w:t>On</w:t>
      </w:r>
      <w:r w:rsidR="00042543">
        <w:t>c</w:t>
      </w:r>
      <w:r>
        <w:t xml:space="preserve">e you have the lists as full as possible, look at your work load, budget, and staff and prioritize the lists. </w:t>
      </w:r>
      <w:r w:rsidR="00792339">
        <w:t>The last step is to summarize your project implementation plan. In this document, it is important for stakehold</w:t>
      </w:r>
      <w:r w:rsidR="00291B90">
        <w:t xml:space="preserve">ers to see enough detail to buy </w:t>
      </w:r>
      <w:r w:rsidR="00792339">
        <w:t>in</w:t>
      </w:r>
      <w:r w:rsidR="00291B90">
        <w:t>,</w:t>
      </w:r>
      <w:r w:rsidR="00792339">
        <w:t xml:space="preserve"> but not so much they micro-manage your project. To start, we would expect 10-20 initiatives to start. Be realistic about </w:t>
      </w:r>
      <w:r w:rsidR="001017C8">
        <w:t xml:space="preserve">what </w:t>
      </w:r>
      <w:r w:rsidR="00792339">
        <w:t>you can accomplish</w:t>
      </w:r>
      <w:r w:rsidR="001017C8">
        <w:t>,</w:t>
      </w:r>
      <w:r w:rsidR="00792339">
        <w:t xml:space="preserve"> and table all other ideas until the following year. Keep a running list of ALL ideas but focus on the projects in this plan.</w:t>
      </w:r>
    </w:p>
    <w:p w14:paraId="29BE5FED" w14:textId="6CF0868E" w:rsidR="00BA3DD9" w:rsidRDefault="00792339" w:rsidP="00BA3DD9">
      <w:r>
        <w:lastRenderedPageBreak/>
        <w:t>Here are some examples:</w:t>
      </w:r>
    </w:p>
    <w:p w14:paraId="0772C405" w14:textId="77777777" w:rsidR="00BA3DD9" w:rsidRPr="00BA3DD9" w:rsidRDefault="00BA3DD9" w:rsidP="00BA3DD9">
      <w:pPr>
        <w:rPr>
          <w:b/>
          <w:iCs/>
        </w:rPr>
      </w:pPr>
    </w:p>
    <w:p w14:paraId="58D69AC7" w14:textId="77777777" w:rsidR="00BA3DD9" w:rsidRPr="00BA3DD9" w:rsidRDefault="00BA3DD9" w:rsidP="00792339">
      <w:pPr>
        <w:pStyle w:val="Heading2"/>
      </w:pPr>
      <w:r w:rsidRPr="00BA3DD9">
        <w:t>Research, Data, Tracking</w:t>
      </w:r>
    </w:p>
    <w:p w14:paraId="3BFCAF84" w14:textId="6ED5A21A" w:rsidR="00BA3DD9" w:rsidRPr="00BA3DD9" w:rsidRDefault="002F2926" w:rsidP="00792339">
      <w:pPr>
        <w:pStyle w:val="Heading3"/>
      </w:pPr>
      <w:r>
        <w:t>Your School’s</w:t>
      </w:r>
      <w:r w:rsidR="00BA3DD9" w:rsidRPr="00BA3DD9">
        <w:t xml:space="preserve"> Research Agenda</w:t>
      </w:r>
    </w:p>
    <w:p w14:paraId="15F4F022" w14:textId="0B1482F8" w:rsidR="006E6103" w:rsidRPr="00BA3DD9" w:rsidRDefault="00BA3DD9" w:rsidP="00BA3DD9">
      <w:r w:rsidRPr="00BA3DD9">
        <w:rPr>
          <w:b/>
        </w:rPr>
        <w:t>Why:</w:t>
      </w:r>
      <w:r w:rsidRPr="00BA3DD9">
        <w:t xml:space="preserve"> </w:t>
      </w:r>
      <w:r w:rsidR="006E6103">
        <w:t>The</w:t>
      </w:r>
      <w:r w:rsidR="007430D8">
        <w:t xml:space="preserve"> marketing department should </w:t>
      </w:r>
      <w:r w:rsidR="004506A7">
        <w:t xml:space="preserve">direct </w:t>
      </w:r>
      <w:r w:rsidR="006E6103">
        <w:t>all surveys and data collection activities</w:t>
      </w:r>
      <w:r w:rsidR="00E24E0E">
        <w:t xml:space="preserve"> so there is a single location to gather, analyze, and report on the data to ensure consistency and reduce redundancy</w:t>
      </w:r>
      <w:r w:rsidR="004506A7">
        <w:t>.</w:t>
      </w:r>
    </w:p>
    <w:p w14:paraId="2A33120F" w14:textId="77777777" w:rsidR="004506A7" w:rsidRDefault="00BA3DD9" w:rsidP="00BA3DD9">
      <w:pPr>
        <w:rPr>
          <w:b/>
        </w:rPr>
      </w:pPr>
      <w:r w:rsidRPr="00BA3DD9">
        <w:rPr>
          <w:b/>
        </w:rPr>
        <w:t>Timeline:</w:t>
      </w:r>
      <w:r w:rsidR="00792339">
        <w:rPr>
          <w:b/>
        </w:rPr>
        <w:t xml:space="preserve"> </w:t>
      </w:r>
    </w:p>
    <w:p w14:paraId="61B5864C" w14:textId="77777777" w:rsidR="004506A7" w:rsidRPr="004506A7" w:rsidRDefault="004506A7" w:rsidP="004506A7">
      <w:pPr>
        <w:pStyle w:val="ListParagraph"/>
        <w:numPr>
          <w:ilvl w:val="0"/>
          <w:numId w:val="6"/>
        </w:numPr>
        <w:rPr>
          <w:b/>
        </w:rPr>
      </w:pPr>
      <w:r>
        <w:t>Year 1-- basic analysis</w:t>
      </w:r>
    </w:p>
    <w:p w14:paraId="199AB05E" w14:textId="6660EA09" w:rsidR="004506A7" w:rsidRPr="004506A7" w:rsidRDefault="004506A7" w:rsidP="004506A7">
      <w:pPr>
        <w:pStyle w:val="ListParagraph"/>
        <w:numPr>
          <w:ilvl w:val="0"/>
          <w:numId w:val="6"/>
        </w:numPr>
        <w:rPr>
          <w:b/>
        </w:rPr>
      </w:pPr>
      <w:r>
        <w:t>Year 2--</w:t>
      </w:r>
      <w:r w:rsidR="00AC06A2">
        <w:t xml:space="preserve"> </w:t>
      </w:r>
      <w:r>
        <w:t>organization</w:t>
      </w:r>
    </w:p>
    <w:p w14:paraId="44344410" w14:textId="2EFF48BE" w:rsidR="00BA3DD9" w:rsidRPr="004506A7" w:rsidRDefault="004506A7" w:rsidP="004506A7">
      <w:pPr>
        <w:pStyle w:val="ListParagraph"/>
        <w:numPr>
          <w:ilvl w:val="0"/>
          <w:numId w:val="6"/>
        </w:numPr>
        <w:rPr>
          <w:b/>
        </w:rPr>
      </w:pPr>
      <w:r>
        <w:t>Y</w:t>
      </w:r>
      <w:r w:rsidR="00792339">
        <w:t>ear 3</w:t>
      </w:r>
      <w:r>
        <w:t>--</w:t>
      </w:r>
      <w:r w:rsidR="00AC06A2">
        <w:t xml:space="preserve"> </w:t>
      </w:r>
      <w:r w:rsidR="00BA3DD9" w:rsidRPr="00BA3DD9">
        <w:t>implementation</w:t>
      </w:r>
    </w:p>
    <w:p w14:paraId="75C1EE32" w14:textId="77777777" w:rsidR="0058267B" w:rsidRDefault="00BA3DD9" w:rsidP="00BA3DD9">
      <w:r w:rsidRPr="00BA3DD9">
        <w:rPr>
          <w:b/>
        </w:rPr>
        <w:t>Strategy:</w:t>
      </w:r>
      <w:r w:rsidRPr="00BA3DD9">
        <w:t xml:space="preserve"> </w:t>
      </w:r>
    </w:p>
    <w:p w14:paraId="0A1A89F6" w14:textId="77777777" w:rsidR="008B4DE8" w:rsidRDefault="0058267B" w:rsidP="0058267B">
      <w:pPr>
        <w:pStyle w:val="ListParagraph"/>
        <w:numPr>
          <w:ilvl w:val="0"/>
          <w:numId w:val="7"/>
        </w:numPr>
      </w:pPr>
      <w:r>
        <w:t>Year 1. The marketing team</w:t>
      </w:r>
      <w:r w:rsidR="00BA3DD9" w:rsidRPr="00BA3DD9">
        <w:t xml:space="preserve"> track</w:t>
      </w:r>
      <w:r>
        <w:t>s all</w:t>
      </w:r>
      <w:r w:rsidR="00BA3DD9" w:rsidRPr="00BA3DD9">
        <w:t xml:space="preserve"> survey</w:t>
      </w:r>
      <w:r>
        <w:t>s</w:t>
      </w:r>
      <w:r w:rsidR="00BA3DD9" w:rsidRPr="00BA3DD9">
        <w:t xml:space="preserve">. </w:t>
      </w:r>
    </w:p>
    <w:p w14:paraId="5E9735AA" w14:textId="77777777" w:rsidR="00AC06A2" w:rsidRDefault="008B4DE8" w:rsidP="0058267B">
      <w:pPr>
        <w:pStyle w:val="ListParagraph"/>
        <w:numPr>
          <w:ilvl w:val="0"/>
          <w:numId w:val="7"/>
        </w:numPr>
      </w:pPr>
      <w:r>
        <w:t>Y</w:t>
      </w:r>
      <w:r w:rsidR="00BA3DD9" w:rsidRPr="00BA3DD9">
        <w:t>ear</w:t>
      </w:r>
      <w:r>
        <w:t xml:space="preserve"> 2. The marketing team reorganizes surveys</w:t>
      </w:r>
      <w:r w:rsidR="00BA3DD9" w:rsidRPr="00BA3DD9">
        <w:t xml:space="preserve"> to </w:t>
      </w:r>
      <w:r>
        <w:t>ensure that timing and layout are</w:t>
      </w:r>
      <w:r w:rsidR="00BA3DD9" w:rsidRPr="00BA3DD9">
        <w:t xml:space="preserve"> optimal</w:t>
      </w:r>
      <w:r w:rsidR="00AC06A2">
        <w:t>. Marketing should also ensure that there is no question redundancy.</w:t>
      </w:r>
    </w:p>
    <w:p w14:paraId="2423F4C7" w14:textId="4C80F58A" w:rsidR="00BA3DD9" w:rsidRPr="00BA3DD9" w:rsidRDefault="00AC06A2" w:rsidP="0058267B">
      <w:pPr>
        <w:pStyle w:val="ListParagraph"/>
        <w:numPr>
          <w:ilvl w:val="0"/>
          <w:numId w:val="7"/>
        </w:numPr>
      </w:pPr>
      <w:r>
        <w:t>Y</w:t>
      </w:r>
      <w:r w:rsidR="00BA3DD9" w:rsidRPr="00BA3DD9">
        <w:t>ear 3</w:t>
      </w:r>
      <w:r>
        <w:t>. Marketing works to streamline d</w:t>
      </w:r>
      <w:r w:rsidR="00BA3DD9" w:rsidRPr="00BA3DD9">
        <w:t>ata processes and procedures</w:t>
      </w:r>
      <w:r w:rsidR="00D20BAE">
        <w:t>. Once consistent practices</w:t>
      </w:r>
      <w:r w:rsidR="007430D8">
        <w:t xml:space="preserve"> and methods are in place,</w:t>
      </w:r>
      <w:r w:rsidR="00BA3DD9" w:rsidRPr="00BA3DD9">
        <w:t xml:space="preserve"> reporting will begin. </w:t>
      </w:r>
    </w:p>
    <w:p w14:paraId="12723D67" w14:textId="77777777" w:rsidR="00BA3DD9" w:rsidRPr="00BA3DD9" w:rsidRDefault="0096116E" w:rsidP="00BA3DD9">
      <w:pPr>
        <w:rPr>
          <w:b/>
          <w:i/>
        </w:rPr>
      </w:pPr>
      <w:hyperlink w:anchor=" " w:tooltip="OnMerge Image" w:history="1">
        <w:r>
          <w:rPr>
            <w:b/>
            <w:i/>
            <w:noProof/>
          </w:rPr>
          <w:pict w14:anchorId="4418EA30">
            <v:rect id="_x0000_i1031" alt="" style="width:495pt;height:.05pt;mso-width-percent:0;mso-height-percent:0;mso-width-percent:0;mso-height-percent:0" o:hralign="center" o:hrstd="t" o:hr="t" fillcolor="#a0a0a0" stroked="f"/>
          </w:pict>
        </w:r>
      </w:hyperlink>
    </w:p>
    <w:p w14:paraId="43AA5A5B" w14:textId="77777777" w:rsidR="00BA3DD9" w:rsidRPr="00BA3DD9" w:rsidRDefault="00BA3DD9" w:rsidP="00792339">
      <w:pPr>
        <w:pStyle w:val="Heading3"/>
      </w:pPr>
      <w:r w:rsidRPr="00BA3DD9">
        <w:t>In Depth Competitor Analysis</w:t>
      </w:r>
    </w:p>
    <w:p w14:paraId="5B68FCD0" w14:textId="2304E00E" w:rsidR="00B23ADD" w:rsidRPr="00BA3DD9" w:rsidRDefault="00BA3DD9" w:rsidP="00BA3DD9">
      <w:r w:rsidRPr="00BA3DD9">
        <w:rPr>
          <w:b/>
        </w:rPr>
        <w:t>Why:</w:t>
      </w:r>
      <w:r w:rsidRPr="00BA3DD9">
        <w:t xml:space="preserve"> </w:t>
      </w:r>
      <w:r w:rsidR="00E24E0E">
        <w:t xml:space="preserve">To remain competitive, </w:t>
      </w:r>
      <w:r w:rsidR="00141FDF">
        <w:t xml:space="preserve">a </w:t>
      </w:r>
      <w:r w:rsidR="0070583E">
        <w:t xml:space="preserve">comparative </w:t>
      </w:r>
      <w:r w:rsidR="00141FDF">
        <w:t xml:space="preserve">study </w:t>
      </w:r>
      <w:r w:rsidR="00AE20F9">
        <w:t>of</w:t>
      </w:r>
      <w:r w:rsidR="0070583E">
        <w:t xml:space="preserve"> independent schools’</w:t>
      </w:r>
      <w:r w:rsidR="00141FDF">
        <w:t xml:space="preserve"> admissions strategies</w:t>
      </w:r>
      <w:r w:rsidR="00AE20F9">
        <w:t>, tactics, and progr</w:t>
      </w:r>
      <w:r w:rsidR="00E24E0E">
        <w:t>ams in your area is needed.</w:t>
      </w:r>
    </w:p>
    <w:p w14:paraId="649781AB" w14:textId="0A69838C" w:rsidR="00AE20F9" w:rsidRPr="00BA3DD9" w:rsidRDefault="00BA3DD9" w:rsidP="00BA3DD9">
      <w:r w:rsidRPr="00BA3DD9">
        <w:rPr>
          <w:b/>
        </w:rPr>
        <w:t>Tracking:</w:t>
      </w:r>
      <w:r w:rsidRPr="00BA3DD9">
        <w:t xml:space="preserve"> </w:t>
      </w:r>
      <w:r w:rsidR="00E24E0E">
        <w:t xml:space="preserve">Tracking </w:t>
      </w:r>
      <w:r w:rsidR="008F51F5">
        <w:t>entails creating a communi</w:t>
      </w:r>
      <w:r w:rsidR="00E24E0E">
        <w:t>cations sequence</w:t>
      </w:r>
      <w:r w:rsidR="008F51F5">
        <w:t xml:space="preserve">, which should be </w:t>
      </w:r>
      <w:r w:rsidR="00AA77CB">
        <w:t>completed</w:t>
      </w:r>
      <w:r w:rsidR="008F51F5">
        <w:t xml:space="preserve"> for each co</w:t>
      </w:r>
      <w:r w:rsidR="00D901A3">
        <w:t xml:space="preserve">mpetitor school. This information </w:t>
      </w:r>
      <w:r w:rsidR="00CE71C4">
        <w:t>collection</w:t>
      </w:r>
      <w:r w:rsidR="00D901A3">
        <w:t xml:space="preserve"> includes </w:t>
      </w:r>
      <w:r w:rsidR="00053201">
        <w:t>materials gathering</w:t>
      </w:r>
      <w:r w:rsidR="00D901A3">
        <w:t xml:space="preserve">, </w:t>
      </w:r>
      <w:r w:rsidR="00CE71C4">
        <w:t>secret shopper</w:t>
      </w:r>
      <w:r w:rsidR="00053201">
        <w:t>s</w:t>
      </w:r>
      <w:r w:rsidR="00CE71C4">
        <w:t xml:space="preserve"> tour</w:t>
      </w:r>
      <w:r w:rsidR="00053201">
        <w:t>ing schools</w:t>
      </w:r>
      <w:r w:rsidR="00CE71C4">
        <w:t xml:space="preserve"> and</w:t>
      </w:r>
      <w:r w:rsidR="00053201">
        <w:t>/or</w:t>
      </w:r>
      <w:r w:rsidR="00CE71C4">
        <w:t xml:space="preserve"> attend</w:t>
      </w:r>
      <w:r w:rsidR="00053201">
        <w:t>ing</w:t>
      </w:r>
      <w:r w:rsidR="00CE71C4">
        <w:t xml:space="preserve"> open houses, and </w:t>
      </w:r>
      <w:r w:rsidR="00AA77CB">
        <w:t xml:space="preserve">then </w:t>
      </w:r>
      <w:r w:rsidR="00053201">
        <w:t xml:space="preserve">writing </w:t>
      </w:r>
      <w:r w:rsidR="00CE71C4">
        <w:t xml:space="preserve">reviews. </w:t>
      </w:r>
    </w:p>
    <w:p w14:paraId="494D85B0" w14:textId="7F62E05E" w:rsidR="00BA3DD9" w:rsidRPr="00BA3DD9" w:rsidRDefault="00BA3DD9" w:rsidP="00BA3DD9">
      <w:pPr>
        <w:rPr>
          <w:b/>
        </w:rPr>
      </w:pPr>
      <w:r w:rsidRPr="00BA3DD9">
        <w:rPr>
          <w:b/>
        </w:rPr>
        <w:t xml:space="preserve">Timeline: </w:t>
      </w:r>
      <w:r w:rsidRPr="00BA3DD9">
        <w:t>T</w:t>
      </w:r>
      <w:r w:rsidR="00F72831">
        <w:t xml:space="preserve">racking should be completed by </w:t>
      </w:r>
      <w:r w:rsidRPr="00BA3DD9">
        <w:t xml:space="preserve">January 1. </w:t>
      </w:r>
    </w:p>
    <w:p w14:paraId="3E0E88AE" w14:textId="5C2F367F" w:rsidR="00BA3DD9" w:rsidRPr="00BA3DD9" w:rsidRDefault="00BA3DD9" w:rsidP="00BA3DD9">
      <w:pPr>
        <w:rPr>
          <w:b/>
          <w:i/>
        </w:rPr>
      </w:pPr>
      <w:r w:rsidRPr="00BA3DD9">
        <w:rPr>
          <w:b/>
        </w:rPr>
        <w:t>Strategy:</w:t>
      </w:r>
      <w:r w:rsidR="00503520">
        <w:t xml:space="preserve"> Hire a secret shopper</w:t>
      </w:r>
      <w:r w:rsidRPr="00BA3DD9">
        <w:t xml:space="preserve"> to inquire </w:t>
      </w:r>
      <w:r w:rsidR="00503520">
        <w:t>in</w:t>
      </w:r>
      <w:r w:rsidRPr="00BA3DD9">
        <w:t xml:space="preserve">to </w:t>
      </w:r>
      <w:r w:rsidR="00503520">
        <w:t xml:space="preserve">targeted </w:t>
      </w:r>
      <w:r w:rsidR="00792339">
        <w:t>area</w:t>
      </w:r>
      <w:r w:rsidRPr="00BA3DD9">
        <w:t xml:space="preserve"> independent schools. The secret shopper will track </w:t>
      </w:r>
      <w:r w:rsidR="00503520">
        <w:t xml:space="preserve">all </w:t>
      </w:r>
      <w:r w:rsidRPr="00BA3DD9">
        <w:t>interaction</w:t>
      </w:r>
      <w:r w:rsidR="00503520">
        <w:t>s</w:t>
      </w:r>
      <w:r w:rsidRPr="00BA3DD9">
        <w:t xml:space="preserve"> and write a formal report on the differences of each experience. </w:t>
      </w:r>
    </w:p>
    <w:p w14:paraId="4E9E4996" w14:textId="77777777" w:rsidR="00BA3DD9" w:rsidRPr="00BA3DD9" w:rsidRDefault="0096116E" w:rsidP="00BA3DD9">
      <w:pPr>
        <w:rPr>
          <w:b/>
          <w:i/>
        </w:rPr>
      </w:pPr>
      <w:hyperlink w:anchor=" " w:tooltip="OnMerge Image" w:history="1">
        <w:r>
          <w:rPr>
            <w:b/>
            <w:i/>
            <w:noProof/>
          </w:rPr>
          <w:pict w14:anchorId="71A3DA26">
            <v:rect id="_x0000_i1030" alt="" style="width:495pt;height:.05pt;mso-width-percent:0;mso-height-percent:0;mso-width-percent:0;mso-height-percent:0" o:hralign="center" o:hrstd="t" o:hr="t" fillcolor="#a0a0a0" stroked="f"/>
          </w:pict>
        </w:r>
      </w:hyperlink>
    </w:p>
    <w:p w14:paraId="2979D92F" w14:textId="77777777" w:rsidR="00BA3DD9" w:rsidRPr="00BA3DD9" w:rsidRDefault="00BA3DD9" w:rsidP="00792339">
      <w:pPr>
        <w:pStyle w:val="Heading3"/>
      </w:pPr>
      <w:r w:rsidRPr="00BA3DD9">
        <w:t>Advertising Tracking</w:t>
      </w:r>
    </w:p>
    <w:p w14:paraId="428DA3CF" w14:textId="191272CA" w:rsidR="00BA3DD9" w:rsidRPr="00BA3DD9" w:rsidRDefault="00BA3DD9" w:rsidP="00BA3DD9">
      <w:r w:rsidRPr="00BA3DD9">
        <w:rPr>
          <w:b/>
        </w:rPr>
        <w:lastRenderedPageBreak/>
        <w:t>Why:</w:t>
      </w:r>
      <w:r w:rsidR="00DA063D">
        <w:t xml:space="preserve"> </w:t>
      </w:r>
      <w:r w:rsidR="00ED6A2E">
        <w:t>Beyond digital marketing, it is extraordinarily difficult to track what advertising works and what does not.</w:t>
      </w:r>
      <w:r w:rsidR="00E24E0E">
        <w:t xml:space="preserve"> To be a better steward of tuition and donor money, additional tracking is needed.</w:t>
      </w:r>
    </w:p>
    <w:p w14:paraId="4ED21DD5" w14:textId="4B902220" w:rsidR="00BA3DD9" w:rsidRPr="00BA3DD9" w:rsidRDefault="00BA3DD9" w:rsidP="00BA3DD9">
      <w:r w:rsidRPr="00BA3DD9">
        <w:rPr>
          <w:b/>
        </w:rPr>
        <w:t>Goals:</w:t>
      </w:r>
      <w:r w:rsidRPr="00BA3DD9">
        <w:t xml:space="preserve"> </w:t>
      </w:r>
      <w:r w:rsidR="00E24E0E">
        <w:t xml:space="preserve">Redistribute </w:t>
      </w:r>
      <w:r w:rsidR="002471A0">
        <w:t>advert</w:t>
      </w:r>
      <w:r w:rsidR="00E24E0E">
        <w:t>ising dollars to ads that bring more</w:t>
      </w:r>
      <w:r w:rsidR="002471A0">
        <w:t xml:space="preserve"> conversions. </w:t>
      </w:r>
      <w:r w:rsidRPr="00BA3DD9">
        <w:t xml:space="preserve">  </w:t>
      </w:r>
    </w:p>
    <w:p w14:paraId="4DC092F5" w14:textId="2BD41830" w:rsidR="00663FC6" w:rsidRPr="00BA3DD9" w:rsidRDefault="00BA3DD9" w:rsidP="00BA3DD9">
      <w:r w:rsidRPr="00BA3DD9">
        <w:rPr>
          <w:b/>
        </w:rPr>
        <w:t>Tracking:</w:t>
      </w:r>
      <w:r w:rsidR="00792339">
        <w:t xml:space="preserve"> </w:t>
      </w:r>
      <w:r w:rsidR="00663FC6">
        <w:t xml:space="preserve">Use methods such as </w:t>
      </w:r>
      <w:proofErr w:type="spellStart"/>
      <w:r w:rsidR="00663FC6">
        <w:t>CallRail</w:t>
      </w:r>
      <w:proofErr w:type="spellEnd"/>
      <w:r w:rsidR="00663FC6">
        <w:t xml:space="preserve"> to secure unique phone numbers to be published on ads within each media outlet. Utilize unique URLs for published/linked advertisements</w:t>
      </w:r>
      <w:r w:rsidR="002B06A8">
        <w:t xml:space="preserve"> with distinct</w:t>
      </w:r>
      <w:r w:rsidR="00762FD4">
        <w:t xml:space="preserve"> landing pages so digital conversions are trackable.</w:t>
      </w:r>
    </w:p>
    <w:p w14:paraId="431E415B" w14:textId="77777777" w:rsidR="00BA3DD9" w:rsidRPr="00BA3DD9" w:rsidRDefault="00BA3DD9" w:rsidP="00BA3DD9">
      <w:r w:rsidRPr="00BA3DD9">
        <w:rPr>
          <w:b/>
        </w:rPr>
        <w:t>Timeline:</w:t>
      </w:r>
      <w:r w:rsidRPr="00BA3DD9">
        <w:t xml:space="preserve"> All year</w:t>
      </w:r>
    </w:p>
    <w:p w14:paraId="2CF94300" w14:textId="4E12FC93" w:rsidR="00762FD4" w:rsidRPr="00BA3DD9" w:rsidRDefault="00BA3DD9" w:rsidP="00BA3DD9">
      <w:r w:rsidRPr="00BA3DD9">
        <w:rPr>
          <w:b/>
        </w:rPr>
        <w:t>Strategy:</w:t>
      </w:r>
      <w:r w:rsidRPr="00BA3DD9">
        <w:t xml:space="preserve"> </w:t>
      </w:r>
      <w:r w:rsidR="00762FD4">
        <w:t>Assign a unique phone number to each media outlet, so that you are able to track how many calls each outlet generates. You will then be able to show which ads result in more inquiries</w:t>
      </w:r>
      <w:r w:rsidR="00B85AAA">
        <w:t>, and you can readjust your advertising budget accordingly.</w:t>
      </w:r>
    </w:p>
    <w:p w14:paraId="6850B11B" w14:textId="77777777" w:rsidR="00BA3DD9" w:rsidRPr="00BA3DD9" w:rsidRDefault="0096116E" w:rsidP="00BA3DD9">
      <w:pPr>
        <w:rPr>
          <w:b/>
          <w:i/>
        </w:rPr>
      </w:pPr>
      <w:hyperlink w:anchor=" " w:tooltip="OnMerge Image" w:history="1">
        <w:r>
          <w:rPr>
            <w:b/>
            <w:i/>
            <w:noProof/>
          </w:rPr>
          <w:pict w14:anchorId="18663E4C">
            <v:rect id="_x0000_i1029" alt="" style="width:495pt;height:.05pt;mso-width-percent:0;mso-height-percent:0;mso-width-percent:0;mso-height-percent:0" o:hralign="center" o:hrstd="t" o:hr="t" fillcolor="#a0a0a0" stroked="f"/>
          </w:pict>
        </w:r>
      </w:hyperlink>
    </w:p>
    <w:p w14:paraId="4CA7BC43" w14:textId="7D2460AE" w:rsidR="00BA3DD9" w:rsidRPr="00BA3DD9" w:rsidRDefault="00792339" w:rsidP="00792339">
      <w:pPr>
        <w:pStyle w:val="Heading2"/>
      </w:pPr>
      <w:r>
        <w:t>Internal Marketing</w:t>
      </w:r>
    </w:p>
    <w:p w14:paraId="59EE4143" w14:textId="03498431" w:rsidR="00BA3DD9" w:rsidRPr="00BA3DD9" w:rsidRDefault="00BA3DD9" w:rsidP="00792339">
      <w:pPr>
        <w:pStyle w:val="Heading3"/>
      </w:pPr>
      <w:r w:rsidRPr="00BA3DD9">
        <w:t>Faculty/St</w:t>
      </w:r>
      <w:r w:rsidR="00792339">
        <w:t>aff Outreach</w:t>
      </w:r>
    </w:p>
    <w:p w14:paraId="244A88E6" w14:textId="35F109D3" w:rsidR="00BA3DD9" w:rsidRPr="00BA3DD9" w:rsidRDefault="00BA3DD9" w:rsidP="00BA3DD9">
      <w:r w:rsidRPr="00BA3DD9">
        <w:rPr>
          <w:b/>
        </w:rPr>
        <w:t>Why:</w:t>
      </w:r>
      <w:r w:rsidRPr="00BA3DD9">
        <w:t xml:space="preserve"> The faculty and staff </w:t>
      </w:r>
      <w:r w:rsidR="004604EB">
        <w:t>constitute</w:t>
      </w:r>
      <w:r w:rsidRPr="00BA3DD9">
        <w:t xml:space="preserve"> a powerful marketing </w:t>
      </w:r>
      <w:r w:rsidR="004604EB">
        <w:t>resource</w:t>
      </w:r>
      <w:r w:rsidRPr="00BA3DD9">
        <w:t xml:space="preserve"> that is usually underutilized in schools.</w:t>
      </w:r>
      <w:r w:rsidR="004604EB">
        <w:t xml:space="preserve"> </w:t>
      </w:r>
      <w:r w:rsidRPr="00BA3DD9">
        <w:t xml:space="preserve"> </w:t>
      </w:r>
    </w:p>
    <w:p w14:paraId="3ECFC811" w14:textId="78D10F8F" w:rsidR="00730FBB" w:rsidRPr="00BA3DD9" w:rsidRDefault="00BA3DD9" w:rsidP="00BA3DD9">
      <w:r w:rsidRPr="00BA3DD9">
        <w:rPr>
          <w:b/>
        </w:rPr>
        <w:t>Goals:</w:t>
      </w:r>
      <w:r w:rsidRPr="00BA3DD9">
        <w:t xml:space="preserve"> </w:t>
      </w:r>
      <w:r w:rsidR="00730FBB">
        <w:t>By the end of Year 3, each faculty and staff member</w:t>
      </w:r>
      <w:r w:rsidR="00E97487">
        <w:t xml:space="preserve"> should be able to state the school’s key positioning statement. </w:t>
      </w:r>
    </w:p>
    <w:p w14:paraId="59669838" w14:textId="7582A51F" w:rsidR="00EA425B" w:rsidRPr="00BA3DD9" w:rsidRDefault="00BA3DD9" w:rsidP="00BA3DD9">
      <w:r w:rsidRPr="00BA3DD9">
        <w:rPr>
          <w:b/>
        </w:rPr>
        <w:t>Tracking:</w:t>
      </w:r>
      <w:r w:rsidRPr="00BA3DD9">
        <w:t xml:space="preserve"> </w:t>
      </w:r>
      <w:r w:rsidR="0089115F">
        <w:t>Introduce every faculty member to the positioning statement</w:t>
      </w:r>
      <w:r w:rsidR="00F87E3C">
        <w:t>. Reinforce the statement throughout the school year in a variety of ways.</w:t>
      </w:r>
    </w:p>
    <w:p w14:paraId="352BF662" w14:textId="77777777" w:rsidR="00BA3DD9" w:rsidRPr="00BA3DD9" w:rsidRDefault="00BA3DD9" w:rsidP="00BA3DD9">
      <w:r w:rsidRPr="00BA3DD9">
        <w:rPr>
          <w:b/>
        </w:rPr>
        <w:t>Timeline:</w:t>
      </w:r>
      <w:r w:rsidRPr="00BA3DD9">
        <w:t xml:space="preserve"> All year</w:t>
      </w:r>
    </w:p>
    <w:p w14:paraId="13395245" w14:textId="5DDAEE0C" w:rsidR="00F87E3C" w:rsidRPr="00F87E3C" w:rsidRDefault="00BA3DD9" w:rsidP="00BA3DD9">
      <w:pPr>
        <w:rPr>
          <w:strike/>
        </w:rPr>
      </w:pPr>
      <w:r w:rsidRPr="00BA3DD9">
        <w:rPr>
          <w:b/>
        </w:rPr>
        <w:t>Strategy:</w:t>
      </w:r>
      <w:r w:rsidRPr="00BA3DD9">
        <w:t xml:space="preserve"> </w:t>
      </w:r>
      <w:r w:rsidR="003B31C8">
        <w:t>S</w:t>
      </w:r>
      <w:r w:rsidR="004510E6">
        <w:t>oliciting initial input from staff as well as strategically organizing message reinforcement campaigns and activities during the peak admission season</w:t>
      </w:r>
      <w:r w:rsidR="003B31C8">
        <w:t xml:space="preserve"> can help build a </w:t>
      </w:r>
      <w:r w:rsidR="003B31C8" w:rsidRPr="003B31C8">
        <w:t>solid relationship between marketing and faculty</w:t>
      </w:r>
      <w:r w:rsidR="003B31C8">
        <w:t>.</w:t>
      </w:r>
      <w:r w:rsidR="00C813DB">
        <w:t xml:space="preserve"> Create communications that make faculty feel supported in their efforts and accomplishments</w:t>
      </w:r>
      <w:r w:rsidR="00CB20F3">
        <w:t>.</w:t>
      </w:r>
    </w:p>
    <w:p w14:paraId="499F1FD3" w14:textId="77777777" w:rsidR="00BA3DD9" w:rsidRPr="00BA3DD9" w:rsidRDefault="0096116E" w:rsidP="00BA3DD9">
      <w:hyperlink w:anchor=" " w:tooltip="OnMerge Image" w:history="1">
        <w:r>
          <w:rPr>
            <w:b/>
            <w:i/>
            <w:noProof/>
          </w:rPr>
          <w:pict w14:anchorId="553131CA">
            <v:rect id="_x0000_i1028" alt="" style="width:495pt;height:.05pt;mso-width-percent:0;mso-height-percent:0;mso-width-percent:0;mso-height-percent:0" o:hralign="center" o:hrstd="t" o:hr="t" fillcolor="#a0a0a0" stroked="f"/>
          </w:pict>
        </w:r>
      </w:hyperlink>
    </w:p>
    <w:p w14:paraId="7894BFAF" w14:textId="77777777" w:rsidR="00BA3DD9" w:rsidRPr="00BA3DD9" w:rsidRDefault="00BA3DD9" w:rsidP="00792339">
      <w:pPr>
        <w:pStyle w:val="Heading3"/>
      </w:pPr>
      <w:r w:rsidRPr="00BA3DD9">
        <w:t>Forms Overhaul</w:t>
      </w:r>
    </w:p>
    <w:p w14:paraId="2055A063" w14:textId="02F8A76F" w:rsidR="00302121" w:rsidRPr="00BA3DD9" w:rsidRDefault="00BA3DD9" w:rsidP="00BA3DD9">
      <w:r w:rsidRPr="00BA3DD9">
        <w:rPr>
          <w:b/>
        </w:rPr>
        <w:t>Why:</w:t>
      </w:r>
      <w:r w:rsidRPr="00BA3DD9">
        <w:t xml:space="preserve"> </w:t>
      </w:r>
      <w:r w:rsidR="00302121">
        <w:t xml:space="preserve">Parents generally don’t appreciate forms in the summer. </w:t>
      </w:r>
      <w:r w:rsidR="00C661EC">
        <w:t>Streamline your forms into a positive touchpoint to reinforce the value proposition to new returning families.</w:t>
      </w:r>
    </w:p>
    <w:p w14:paraId="71FB0BAB" w14:textId="4F8A7A92" w:rsidR="0021691E" w:rsidRPr="00BA3DD9" w:rsidRDefault="00BA3DD9" w:rsidP="00BA3DD9">
      <w:r w:rsidRPr="00BA3DD9">
        <w:rPr>
          <w:b/>
        </w:rPr>
        <w:t>Goals:</w:t>
      </w:r>
      <w:r w:rsidRPr="00BA3DD9">
        <w:t xml:space="preserve"> </w:t>
      </w:r>
      <w:r w:rsidR="0021691E">
        <w:t>Parents will feel as though the school values their time with a streamlined form process.</w:t>
      </w:r>
    </w:p>
    <w:p w14:paraId="0D20A03C" w14:textId="6DB637E9" w:rsidR="00BA3DD9" w:rsidRPr="00BA3DD9" w:rsidRDefault="00BA3DD9" w:rsidP="00BA3DD9">
      <w:r w:rsidRPr="00BA3DD9">
        <w:rPr>
          <w:b/>
        </w:rPr>
        <w:lastRenderedPageBreak/>
        <w:t>Tracking:</w:t>
      </w:r>
      <w:r w:rsidR="004B2D23">
        <w:t xml:space="preserve"> Include a</w:t>
      </w:r>
      <w:r w:rsidR="0021691E">
        <w:t xml:space="preserve"> short set of s</w:t>
      </w:r>
      <w:r w:rsidRPr="00BA3DD9">
        <w:t xml:space="preserve">urvey questions in </w:t>
      </w:r>
      <w:r w:rsidR="004B2D23">
        <w:t xml:space="preserve">fall paperwork </w:t>
      </w:r>
      <w:r w:rsidRPr="00BA3DD9">
        <w:t xml:space="preserve">to check on parent satisfaction. </w:t>
      </w:r>
    </w:p>
    <w:p w14:paraId="37AFE2E2" w14:textId="22BA392F" w:rsidR="00BA3DD9" w:rsidRDefault="00BA3DD9" w:rsidP="00BA3DD9">
      <w:r w:rsidRPr="00BA3DD9">
        <w:rPr>
          <w:b/>
        </w:rPr>
        <w:t>Timeline:</w:t>
      </w:r>
      <w:r w:rsidRPr="00BA3DD9">
        <w:t xml:space="preserve"> </w:t>
      </w:r>
    </w:p>
    <w:p w14:paraId="028BDC09" w14:textId="4A84F872" w:rsidR="004B2D23" w:rsidRPr="004B2D23" w:rsidRDefault="004B2D23" w:rsidP="004B2D23">
      <w:pPr>
        <w:pStyle w:val="ListParagraph"/>
        <w:numPr>
          <w:ilvl w:val="0"/>
          <w:numId w:val="8"/>
        </w:numPr>
        <w:rPr>
          <w:b/>
        </w:rPr>
      </w:pPr>
      <w:r>
        <w:t>Review forms in the fall, with survey responses.</w:t>
      </w:r>
    </w:p>
    <w:p w14:paraId="3BECB89F" w14:textId="08DEECEB" w:rsidR="004B2D23" w:rsidRPr="004B2D23" w:rsidRDefault="004B2D23" w:rsidP="004B2D23">
      <w:pPr>
        <w:pStyle w:val="ListParagraph"/>
        <w:numPr>
          <w:ilvl w:val="0"/>
          <w:numId w:val="8"/>
        </w:numPr>
        <w:rPr>
          <w:b/>
        </w:rPr>
      </w:pPr>
      <w:r>
        <w:t>Outline plan in winter.</w:t>
      </w:r>
    </w:p>
    <w:p w14:paraId="02A82D4F" w14:textId="6B33B635" w:rsidR="004B2D23" w:rsidRPr="004B2D23" w:rsidRDefault="004B2D23" w:rsidP="004B2D23">
      <w:pPr>
        <w:pStyle w:val="ListParagraph"/>
        <w:numPr>
          <w:ilvl w:val="0"/>
          <w:numId w:val="8"/>
        </w:numPr>
        <w:rPr>
          <w:b/>
        </w:rPr>
      </w:pPr>
      <w:r>
        <w:t>Launch new form plan in spring.</w:t>
      </w:r>
    </w:p>
    <w:p w14:paraId="719FBDB5" w14:textId="5D002AA4" w:rsidR="00BA3DD9" w:rsidRPr="00BA3DD9" w:rsidRDefault="00BA3DD9" w:rsidP="00BA3DD9">
      <w:pPr>
        <w:rPr>
          <w:b/>
          <w:i/>
        </w:rPr>
      </w:pPr>
      <w:r w:rsidRPr="00BA3DD9">
        <w:rPr>
          <w:b/>
        </w:rPr>
        <w:t>Strategy:</w:t>
      </w:r>
      <w:r w:rsidRPr="00BA3DD9">
        <w:t xml:space="preserve"> </w:t>
      </w:r>
      <w:r w:rsidR="00F475A1">
        <w:t>Review formats</w:t>
      </w:r>
      <w:r w:rsidRPr="00BA3DD9">
        <w:t xml:space="preserve">, </w:t>
      </w:r>
      <w:r w:rsidR="00F475A1">
        <w:t>contact other schools</w:t>
      </w:r>
      <w:r w:rsidRPr="00BA3DD9">
        <w:t>, interview</w:t>
      </w:r>
      <w:r w:rsidR="00F475A1">
        <w:t xml:space="preserve"> parents</w:t>
      </w:r>
      <w:r w:rsidRPr="00BA3DD9">
        <w:t xml:space="preserve"> for what format and content </w:t>
      </w:r>
      <w:r w:rsidR="00F475A1">
        <w:t>works best and most conveniently.</w:t>
      </w:r>
    </w:p>
    <w:p w14:paraId="1B249B6B" w14:textId="2FC4ABB0" w:rsidR="00BA3DD9" w:rsidRPr="00BA3DD9" w:rsidRDefault="0096116E" w:rsidP="00BA3DD9">
      <w:pPr>
        <w:rPr>
          <w:b/>
          <w:i/>
        </w:rPr>
      </w:pPr>
      <w:hyperlink w:anchor=" " w:tooltip="OnMerge Image" w:history="1">
        <w:r>
          <w:rPr>
            <w:b/>
            <w:i/>
            <w:noProof/>
          </w:rPr>
          <w:pict w14:anchorId="7274A6B7">
            <v:rect id="_x0000_i1027" alt="" style="width:495pt;height:.05pt;mso-width-percent:0;mso-height-percent:0;mso-width-percent:0;mso-height-percent:0" o:hralign="center" o:hrstd="t" o:hr="t" fillcolor="#a0a0a0" stroked="f"/>
          </w:pict>
        </w:r>
      </w:hyperlink>
    </w:p>
    <w:p w14:paraId="666B19E2" w14:textId="77777777" w:rsidR="00BA3DD9" w:rsidRPr="00BA3DD9" w:rsidRDefault="00BA3DD9" w:rsidP="00792339">
      <w:pPr>
        <w:pStyle w:val="Heading2"/>
      </w:pPr>
      <w:r w:rsidRPr="00BA3DD9">
        <w:t>Outreach</w:t>
      </w:r>
    </w:p>
    <w:p w14:paraId="5C138391" w14:textId="7AB3EC36" w:rsidR="00BA3DD9" w:rsidRPr="00BA3DD9" w:rsidRDefault="00BA3DD9" w:rsidP="00792339">
      <w:pPr>
        <w:pStyle w:val="Heading3"/>
      </w:pPr>
      <w:r w:rsidRPr="00BA3DD9">
        <w:t>Speaker Series</w:t>
      </w:r>
    </w:p>
    <w:p w14:paraId="73AB3F4B" w14:textId="1A7B822E" w:rsidR="00BA3DD9" w:rsidRPr="00BA3DD9" w:rsidRDefault="00BA3DD9" w:rsidP="00BA3DD9">
      <w:r w:rsidRPr="00BA3DD9">
        <w:rPr>
          <w:b/>
        </w:rPr>
        <w:t>Why:</w:t>
      </w:r>
      <w:r w:rsidRPr="00BA3DD9">
        <w:t xml:space="preserve"> </w:t>
      </w:r>
      <w:r w:rsidR="004C09D4">
        <w:t>Become active, audible</w:t>
      </w:r>
      <w:r w:rsidR="00165E47">
        <w:t>, and expert education</w:t>
      </w:r>
      <w:r w:rsidR="004C09D4">
        <w:t xml:space="preserve"> voices in the greater community</w:t>
      </w:r>
      <w:r w:rsidRPr="00BA3DD9">
        <w:t xml:space="preserve">. </w:t>
      </w:r>
    </w:p>
    <w:p w14:paraId="0BA8167D" w14:textId="29CFC49B" w:rsidR="00BA3DD9" w:rsidRPr="00BA3DD9" w:rsidRDefault="00BA3DD9" w:rsidP="00BA3DD9">
      <w:r w:rsidRPr="00BA3DD9">
        <w:rPr>
          <w:b/>
        </w:rPr>
        <w:t>Goals:</w:t>
      </w:r>
      <w:r w:rsidRPr="00BA3DD9">
        <w:t xml:space="preserve"> Increase community awareness</w:t>
      </w:r>
      <w:r w:rsidR="00D32BC3">
        <w:t xml:space="preserve"> of programs, expertise,</w:t>
      </w:r>
      <w:r w:rsidRPr="00BA3DD9">
        <w:t xml:space="preserve"> and</w:t>
      </w:r>
      <w:r w:rsidR="00D32BC3">
        <w:t xml:space="preserve"> increase</w:t>
      </w:r>
      <w:r w:rsidRPr="00BA3DD9">
        <w:t xml:space="preserve"> inquiries. </w:t>
      </w:r>
    </w:p>
    <w:p w14:paraId="0AB0AB10" w14:textId="4A53A3C5" w:rsidR="0085327C" w:rsidRPr="00BA3DD9" w:rsidRDefault="00BA3DD9" w:rsidP="00BA3DD9">
      <w:r w:rsidRPr="00BA3DD9">
        <w:rPr>
          <w:b/>
        </w:rPr>
        <w:t>Tracking:</w:t>
      </w:r>
      <w:r w:rsidRPr="00BA3DD9">
        <w:t xml:space="preserve"> </w:t>
      </w:r>
      <w:r w:rsidR="0085327C">
        <w:t xml:space="preserve">Track event, attendance, demographics, </w:t>
      </w:r>
      <w:r w:rsidR="00CA192B">
        <w:t>program content, and other pertinent information and data at each event.</w:t>
      </w:r>
    </w:p>
    <w:p w14:paraId="4708AA73" w14:textId="428AC986" w:rsidR="00BA3DD9" w:rsidRPr="00BA3DD9" w:rsidRDefault="00BA3DD9" w:rsidP="00BA3DD9">
      <w:pPr>
        <w:rPr>
          <w:b/>
        </w:rPr>
      </w:pPr>
      <w:r w:rsidRPr="00BA3DD9">
        <w:rPr>
          <w:b/>
        </w:rPr>
        <w:t xml:space="preserve">Timeline: </w:t>
      </w:r>
      <w:r w:rsidR="00CA192B">
        <w:t>Year long</w:t>
      </w:r>
      <w:r w:rsidRPr="00BA3DD9">
        <w:t xml:space="preserve"> </w:t>
      </w:r>
    </w:p>
    <w:p w14:paraId="327FDEA9" w14:textId="7AD3AE81" w:rsidR="00BA3DD9" w:rsidRPr="00BA3DD9" w:rsidRDefault="00BA3DD9" w:rsidP="00BA3DD9">
      <w:r w:rsidRPr="00BA3DD9">
        <w:rPr>
          <w:b/>
        </w:rPr>
        <w:t>Strategy:</w:t>
      </w:r>
      <w:r w:rsidRPr="00BA3DD9">
        <w:t xml:space="preserve"> </w:t>
      </w:r>
      <w:r w:rsidR="00CA192B">
        <w:t xml:space="preserve">Target </w:t>
      </w:r>
      <w:r w:rsidR="006D43B0">
        <w:t xml:space="preserve">local speaking engagements that enhance </w:t>
      </w:r>
      <w:r w:rsidR="00C04536">
        <w:t>your position as an influential voice in education. Actively track all inquiries</w:t>
      </w:r>
      <w:r w:rsidR="001148AE">
        <w:t xml:space="preserve"> (donors, applications, etc.) resulting from each speaking event.</w:t>
      </w:r>
    </w:p>
    <w:p w14:paraId="6E8DCDE9" w14:textId="77777777" w:rsidR="00BA3DD9" w:rsidRPr="00BA3DD9" w:rsidRDefault="0096116E" w:rsidP="00BA3DD9">
      <w:pPr>
        <w:rPr>
          <w:b/>
          <w:i/>
        </w:rPr>
      </w:pPr>
      <w:hyperlink w:anchor=" " w:tooltip="OnMerge Image" w:history="1">
        <w:r>
          <w:rPr>
            <w:b/>
            <w:i/>
            <w:noProof/>
          </w:rPr>
          <w:pict w14:anchorId="3BD632AC">
            <v:rect id="_x0000_i1026" alt="" style="width:495pt;height:.05pt;mso-width-percent:0;mso-height-percent:0;mso-width-percent:0;mso-height-percent:0" o:hralign="center" o:hrstd="t" o:hr="t" fillcolor="#a0a0a0" stroked="f"/>
          </w:pict>
        </w:r>
      </w:hyperlink>
    </w:p>
    <w:p w14:paraId="0CA441AC" w14:textId="2242D5F6" w:rsidR="00BA3DD9" w:rsidRPr="00BA3DD9" w:rsidRDefault="00BA3DD9" w:rsidP="00792339">
      <w:pPr>
        <w:pStyle w:val="Heading3"/>
      </w:pPr>
      <w:r w:rsidRPr="00BA3DD9">
        <w:t>Review S</w:t>
      </w:r>
      <w:r w:rsidR="00792339">
        <w:t>ite Analysis</w:t>
      </w:r>
    </w:p>
    <w:p w14:paraId="14781025" w14:textId="2D7ED373" w:rsidR="00BA3DD9" w:rsidRPr="00BA3DD9" w:rsidRDefault="00BA3DD9" w:rsidP="00BA3DD9">
      <w:r w:rsidRPr="00BA3DD9">
        <w:rPr>
          <w:b/>
        </w:rPr>
        <w:t>Why:</w:t>
      </w:r>
      <w:r w:rsidR="001148AE">
        <w:t xml:space="preserve"> Review sites like Yelp!</w:t>
      </w:r>
      <w:r w:rsidRPr="00BA3DD9">
        <w:t xml:space="preserve"> are tied to SEO and tend to show up on the f</w:t>
      </w:r>
      <w:r w:rsidR="00EB1EBF">
        <w:t xml:space="preserve">irst page of search results </w:t>
      </w:r>
      <w:r w:rsidRPr="00BA3DD9">
        <w:t xml:space="preserve">when searching via geolocation devices. </w:t>
      </w:r>
    </w:p>
    <w:p w14:paraId="5D1018CE" w14:textId="49CFAAAF" w:rsidR="00BA3DD9" w:rsidRPr="00BA3DD9" w:rsidRDefault="00BA3DD9" w:rsidP="00BA3DD9">
      <w:r w:rsidRPr="00BA3DD9">
        <w:rPr>
          <w:b/>
        </w:rPr>
        <w:t>Goals:</w:t>
      </w:r>
      <w:r w:rsidRPr="00BA3DD9">
        <w:t xml:space="preserve"> </w:t>
      </w:r>
      <w:r w:rsidR="00577FA4">
        <w:t xml:space="preserve">Ask </w:t>
      </w:r>
      <w:r w:rsidR="00EB1EBF">
        <w:t>“leader</w:t>
      </w:r>
      <w:r w:rsidRPr="00BA3DD9">
        <w:t xml:space="preserve"> parents</w:t>
      </w:r>
      <w:r w:rsidR="00EB1EBF">
        <w:t>” to</w:t>
      </w:r>
      <w:r w:rsidRPr="00BA3DD9">
        <w:t xml:space="preserve"> post three positive reviews on Google, </w:t>
      </w:r>
      <w:proofErr w:type="gramStart"/>
      <w:r w:rsidRPr="00BA3DD9">
        <w:t>Yelp!,</w:t>
      </w:r>
      <w:proofErr w:type="gramEnd"/>
      <w:r w:rsidRPr="00BA3DD9">
        <w:t xml:space="preserve"> and Facebook. </w:t>
      </w:r>
    </w:p>
    <w:p w14:paraId="2DD8D4C3" w14:textId="49417D83" w:rsidR="00577FA4" w:rsidRPr="00BA3DD9" w:rsidRDefault="00BA3DD9" w:rsidP="00BA3DD9">
      <w:r w:rsidRPr="00BA3DD9">
        <w:rPr>
          <w:b/>
        </w:rPr>
        <w:t>Tracking:</w:t>
      </w:r>
      <w:r w:rsidRPr="00BA3DD9">
        <w:t xml:space="preserve"> </w:t>
      </w:r>
      <w:r w:rsidR="00577FA4">
        <w:t>Monitor posts to each site.</w:t>
      </w:r>
    </w:p>
    <w:p w14:paraId="7479C9F0" w14:textId="6A41B1B9" w:rsidR="00577FA4" w:rsidRPr="00BA3DD9" w:rsidRDefault="00BA3DD9" w:rsidP="00BA3DD9">
      <w:pPr>
        <w:rPr>
          <w:b/>
        </w:rPr>
      </w:pPr>
      <w:r w:rsidRPr="00BA3DD9">
        <w:rPr>
          <w:b/>
        </w:rPr>
        <w:t xml:space="preserve">Timeline: </w:t>
      </w:r>
      <w:r w:rsidR="00577FA4">
        <w:t>Complete by November 15.</w:t>
      </w:r>
    </w:p>
    <w:p w14:paraId="362F78F5" w14:textId="2C6307A9" w:rsidR="00BA3DD9" w:rsidRPr="00BA3DD9" w:rsidRDefault="00BA3DD9" w:rsidP="00BA3DD9">
      <w:r w:rsidRPr="00BA3DD9">
        <w:rPr>
          <w:b/>
        </w:rPr>
        <w:t>Strategy:</w:t>
      </w:r>
      <w:r w:rsidR="00577FA4">
        <w:t xml:space="preserve"> Solicit on an individual basis active and satisfied parent leaders</w:t>
      </w:r>
      <w:r w:rsidRPr="00BA3DD9">
        <w:t xml:space="preserve"> to provide reviews</w:t>
      </w:r>
      <w:r w:rsidR="00577FA4">
        <w:t xml:space="preserve"> on Google, </w:t>
      </w:r>
      <w:proofErr w:type="gramStart"/>
      <w:r w:rsidR="00577FA4">
        <w:t>Yelp!,</w:t>
      </w:r>
      <w:proofErr w:type="gramEnd"/>
      <w:r w:rsidR="00577FA4">
        <w:t xml:space="preserve"> and Facebook</w:t>
      </w:r>
      <w:r w:rsidRPr="00BA3DD9">
        <w:t xml:space="preserve">. </w:t>
      </w:r>
    </w:p>
    <w:p w14:paraId="56401642" w14:textId="77777777" w:rsidR="00BA3DD9" w:rsidRPr="00BA3DD9" w:rsidRDefault="0096116E" w:rsidP="00BA3DD9">
      <w:pPr>
        <w:rPr>
          <w:b/>
          <w:i/>
        </w:rPr>
      </w:pPr>
      <w:hyperlink w:anchor=" " w:tooltip="OnMerge Image" w:history="1">
        <w:r>
          <w:rPr>
            <w:b/>
            <w:i/>
            <w:noProof/>
          </w:rPr>
          <w:pict w14:anchorId="14DFB688">
            <v:rect id="_x0000_i1025" alt="" style="width:495pt;height:.05pt;mso-width-percent:0;mso-height-percent:0;mso-width-percent:0;mso-height-percent:0" o:hralign="center" o:hrstd="t" o:hr="t" fillcolor="#a0a0a0" stroked="f"/>
          </w:pict>
        </w:r>
      </w:hyperlink>
    </w:p>
    <w:sectPr w:rsidR="00BA3DD9" w:rsidRPr="00BA3DD9" w:rsidSect="006F7441">
      <w:headerReference w:type="default" r:id="rId12"/>
      <w:footerReference w:type="default" r:id="rId13"/>
      <w:footerReference w:type="first" r:id="rId14"/>
      <w:pgSz w:w="12240" w:h="15840"/>
      <w:pgMar w:top="1530" w:right="990" w:bottom="1620" w:left="1350" w:header="720" w:footer="60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elle Tresemer" w:date="2018-03-12T14:25:00Z" w:initials="MT">
    <w:p w14:paraId="49D2B321" w14:textId="57AC57E2" w:rsidR="00C35A95" w:rsidRDefault="00C35A95">
      <w:pPr>
        <w:pStyle w:val="CommentText"/>
      </w:pPr>
      <w:r>
        <w:rPr>
          <w:rStyle w:val="CommentReference"/>
        </w:rPr>
        <w:annotationRef/>
      </w:r>
      <w:r>
        <w:t xml:space="preserve">Welcome to your marketing plan template! </w:t>
      </w:r>
      <w:r w:rsidR="00A23126">
        <w:t xml:space="preserve">Take a deep breath and start reading through. Remember, this document is always a work in progress. </w:t>
      </w:r>
    </w:p>
    <w:p w14:paraId="09B46BF8" w14:textId="699ECE07" w:rsidR="00A23126" w:rsidRDefault="00A23126">
      <w:pPr>
        <w:pStyle w:val="CommentText"/>
      </w:pPr>
    </w:p>
    <w:p w14:paraId="0C52C095" w14:textId="232522BB" w:rsidR="00A23126" w:rsidRDefault="00A23126">
      <w:pPr>
        <w:pStyle w:val="CommentText"/>
      </w:pPr>
      <w:r>
        <w:t xml:space="preserve">If you get stuck, reach out to us! Email </w:t>
      </w:r>
      <w:hyperlink r:id="rId1" w:history="1">
        <w:r w:rsidRPr="000E0905">
          <w:rPr>
            <w:rStyle w:val="Hyperlink"/>
          </w:rPr>
          <w:t>whitney@tg.marketing</w:t>
        </w:r>
      </w:hyperlink>
      <w:r>
        <w:t xml:space="preserve"> to setup a chat. We’re here to help. </w:t>
      </w:r>
    </w:p>
  </w:comment>
  <w:comment w:id="2" w:author="Michelle Tresemer" w:date="2018-03-07T11:37:00Z" w:initials="MT">
    <w:p w14:paraId="68F4584A" w14:textId="77777777" w:rsidR="004C09D4" w:rsidRDefault="004C09D4">
      <w:pPr>
        <w:pStyle w:val="CommentText"/>
      </w:pPr>
      <w:r>
        <w:rPr>
          <w:rStyle w:val="CommentReference"/>
        </w:rPr>
        <w:annotationRef/>
      </w:r>
      <w:r>
        <w:t>Check NAIS for demographic data for your area</w:t>
      </w:r>
    </w:p>
  </w:comment>
  <w:comment w:id="3" w:author="Michelle Tresemer" w:date="2018-03-07T11:42:00Z" w:initials="MT">
    <w:p w14:paraId="00EBFF34" w14:textId="77777777" w:rsidR="004C09D4" w:rsidRDefault="004C09D4">
      <w:pPr>
        <w:pStyle w:val="CommentText"/>
      </w:pPr>
      <w:r>
        <w:rPr>
          <w:rStyle w:val="CommentReference"/>
        </w:rPr>
        <w:annotationRef/>
      </w:r>
      <w:r>
        <w:t>Include any other points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2C095" w15:done="0"/>
  <w15:commentEx w15:paraId="68F4584A" w15:done="0"/>
  <w15:commentEx w15:paraId="00EBF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2C095" w16cid:durableId="1E510C5C"/>
  <w16cid:commentId w16cid:paraId="68F4584A" w16cid:durableId="1E4A4D5C"/>
  <w16cid:commentId w16cid:paraId="00EBFF34" w16cid:durableId="1E4A4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59777" w14:textId="77777777" w:rsidR="0096116E" w:rsidRDefault="0096116E" w:rsidP="00DB536B">
      <w:pPr>
        <w:spacing w:after="0" w:line="240" w:lineRule="auto"/>
      </w:pPr>
      <w:r>
        <w:separator/>
      </w:r>
    </w:p>
  </w:endnote>
  <w:endnote w:type="continuationSeparator" w:id="0">
    <w:p w14:paraId="5368524B" w14:textId="77777777" w:rsidR="0096116E" w:rsidRDefault="0096116E" w:rsidP="00DB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Calibr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885B" w14:textId="77777777" w:rsidR="004C09D4" w:rsidRPr="00C10980" w:rsidRDefault="004C09D4" w:rsidP="00C10980">
    <w:pPr>
      <w:pStyle w:val="ContactInfo"/>
      <w:rPr>
        <w:color w:val="A6A6A6" w:themeColor="background1" w:themeShade="A6"/>
        <w:spacing w:val="20"/>
      </w:rPr>
    </w:pPr>
    <w:r>
      <w:rPr>
        <w:color w:val="A6A6A6" w:themeColor="background1" w:themeShade="A6"/>
        <w:spacing w:val="20"/>
      </w:rPr>
      <w:t>YOUR SCHOOL NAME</w:t>
    </w:r>
    <w:r w:rsidRPr="00C10980">
      <w:rPr>
        <w:color w:val="A6A6A6" w:themeColor="background1" w:themeShade="A6"/>
        <w:spacing w:val="20"/>
      </w:rPr>
      <w:t xml:space="preserve"> Confidential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448B" w14:textId="77777777" w:rsidR="004C09D4" w:rsidRPr="006F7441" w:rsidRDefault="004C09D4" w:rsidP="006F7441">
    <w:pPr>
      <w:pStyle w:val="ContactInfo"/>
      <w:spacing w:after="120"/>
      <w:rPr>
        <w:rFonts w:cs="Open Sans"/>
        <w:b/>
        <w:color w:val="A6A6A6" w:themeColor="background1" w:themeShade="A6"/>
        <w:sz w:val="22"/>
      </w:rPr>
    </w:pPr>
    <w:r w:rsidRPr="006F7441">
      <w:rPr>
        <w:rFonts w:cs="Open Sans"/>
        <w:b/>
        <w:color w:val="A6A6A6" w:themeColor="background1" w:themeShade="A6"/>
        <w:sz w:val="22"/>
      </w:rPr>
      <w:t xml:space="preserve">Prepared by </w:t>
    </w:r>
    <w:r>
      <w:rPr>
        <w:rFonts w:cs="Open Sans"/>
        <w:b/>
        <w:color w:val="A6A6A6" w:themeColor="background1" w:themeShade="A6"/>
        <w:sz w:val="22"/>
      </w:rPr>
      <w:t>YOUR NAME</w:t>
    </w:r>
  </w:p>
  <w:p w14:paraId="39A054B3" w14:textId="77777777" w:rsidR="004C09D4" w:rsidRPr="006F7441" w:rsidRDefault="004C09D4" w:rsidP="006F7441">
    <w:pPr>
      <w:pStyle w:val="ContactInfo"/>
      <w:spacing w:after="120"/>
      <w:rPr>
        <w:color w:val="A6A6A6" w:themeColor="background1" w:themeShade="A6"/>
        <w:szCs w:val="20"/>
      </w:rPr>
    </w:pPr>
    <w:r w:rsidRPr="00311497">
      <w:rPr>
        <w:color w:val="A6A6A6" w:themeColor="background1" w:themeShade="A6"/>
        <w:szCs w:val="20"/>
      </w:rPr>
      <w:t>youremail@yourschool.edu</w:t>
    </w:r>
    <w:r>
      <w:rPr>
        <w:color w:val="A6A6A6" w:themeColor="background1" w:themeShade="A6"/>
        <w:szCs w:val="20"/>
      </w:rPr>
      <w:t xml:space="preserve"> | xxx.xxx.xxxx ext.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CA3C6" w14:textId="77777777" w:rsidR="0096116E" w:rsidRDefault="0096116E" w:rsidP="00DB536B">
      <w:pPr>
        <w:spacing w:after="0" w:line="240" w:lineRule="auto"/>
      </w:pPr>
      <w:r>
        <w:separator/>
      </w:r>
    </w:p>
  </w:footnote>
  <w:footnote w:type="continuationSeparator" w:id="0">
    <w:p w14:paraId="4A10F516" w14:textId="77777777" w:rsidR="0096116E" w:rsidRDefault="0096116E" w:rsidP="00DB536B">
      <w:pPr>
        <w:spacing w:after="0" w:line="240" w:lineRule="auto"/>
      </w:pPr>
      <w:r>
        <w:continuationSeparator/>
      </w:r>
    </w:p>
  </w:footnote>
  <w:footnote w:id="1">
    <w:p w14:paraId="32CE95BA" w14:textId="77777777" w:rsidR="004C09D4" w:rsidRDefault="004C09D4" w:rsidP="00BA3DD9">
      <w:pPr>
        <w:pStyle w:val="FootnoteText"/>
      </w:pPr>
      <w:r>
        <w:rPr>
          <w:rStyle w:val="FootnoteReference"/>
        </w:rPr>
        <w:footnoteRef/>
      </w:r>
      <w:r>
        <w:t xml:space="preserve"> </w:t>
      </w:r>
      <w:r>
        <w:rPr>
          <w:rFonts w:ascii="Calibri" w:hAnsi="Calibri"/>
        </w:rPr>
        <w:t>Look at the NAIS Detailed Trends Report &amp;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527799"/>
      <w:docPartObj>
        <w:docPartGallery w:val="Page Numbers (Top of Page)"/>
        <w:docPartUnique/>
      </w:docPartObj>
    </w:sdtPr>
    <w:sdtEndPr>
      <w:rPr>
        <w:b/>
        <w:noProof/>
        <w:color w:val="A6A6A6" w:themeColor="background1" w:themeShade="A6"/>
        <w:sz w:val="24"/>
        <w:szCs w:val="24"/>
      </w:rPr>
    </w:sdtEndPr>
    <w:sdtContent>
      <w:p w14:paraId="2C089AEE" w14:textId="77777777" w:rsidR="004C09D4" w:rsidRPr="00E845B3" w:rsidRDefault="004C09D4">
        <w:pPr>
          <w:pStyle w:val="Header"/>
          <w:jc w:val="right"/>
          <w:rPr>
            <w:b/>
            <w:color w:val="A6A6A6" w:themeColor="background1" w:themeShade="A6"/>
            <w:sz w:val="24"/>
            <w:szCs w:val="24"/>
          </w:rPr>
        </w:pPr>
        <w:r w:rsidRPr="00E845B3">
          <w:rPr>
            <w:b/>
            <w:color w:val="A6A6A6" w:themeColor="background1" w:themeShade="A6"/>
            <w:sz w:val="24"/>
            <w:szCs w:val="24"/>
          </w:rPr>
          <w:fldChar w:fldCharType="begin"/>
        </w:r>
        <w:r w:rsidRPr="00E845B3">
          <w:rPr>
            <w:b/>
            <w:color w:val="A6A6A6" w:themeColor="background1" w:themeShade="A6"/>
            <w:sz w:val="24"/>
            <w:szCs w:val="24"/>
          </w:rPr>
          <w:instrText xml:space="preserve"> PAGE   \* MERGEFORMAT </w:instrText>
        </w:r>
        <w:r w:rsidRPr="00E845B3">
          <w:rPr>
            <w:b/>
            <w:color w:val="A6A6A6" w:themeColor="background1" w:themeShade="A6"/>
            <w:sz w:val="24"/>
            <w:szCs w:val="24"/>
          </w:rPr>
          <w:fldChar w:fldCharType="separate"/>
        </w:r>
        <w:r>
          <w:rPr>
            <w:b/>
            <w:noProof/>
            <w:color w:val="A6A6A6" w:themeColor="background1" w:themeShade="A6"/>
            <w:sz w:val="24"/>
            <w:szCs w:val="24"/>
          </w:rPr>
          <w:t>1</w:t>
        </w:r>
        <w:r w:rsidRPr="00E845B3">
          <w:rPr>
            <w:b/>
            <w:noProof/>
            <w:color w:val="A6A6A6" w:themeColor="background1" w:themeShade="A6"/>
            <w:sz w:val="24"/>
            <w:szCs w:val="24"/>
          </w:rPr>
          <w:fldChar w:fldCharType="end"/>
        </w:r>
      </w:p>
    </w:sdtContent>
  </w:sdt>
  <w:p w14:paraId="612C5E52" w14:textId="77777777" w:rsidR="004C09D4" w:rsidRDefault="004C09D4" w:rsidP="00761966">
    <w:pPr>
      <w:pStyle w:val="ContactInfo"/>
    </w:pPr>
  </w:p>
  <w:p w14:paraId="7E2B6306" w14:textId="77777777" w:rsidR="004C09D4" w:rsidRPr="00AF2EE3" w:rsidRDefault="004C09D4" w:rsidP="00AF2EE3">
    <w:pPr>
      <w:pStyle w:val="ContactInfo"/>
      <w:rPr>
        <w:b/>
        <w:color w:val="808080" w:themeColor="background1" w:themeShade="80"/>
        <w:spacing w:val="22"/>
      </w:rPr>
    </w:pPr>
  </w:p>
  <w:p w14:paraId="6182EB51" w14:textId="77777777" w:rsidR="004C09D4" w:rsidRDefault="004C0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C13"/>
    <w:multiLevelType w:val="hybridMultilevel"/>
    <w:tmpl w:val="AE0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0696D"/>
    <w:multiLevelType w:val="hybridMultilevel"/>
    <w:tmpl w:val="730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476B2"/>
    <w:multiLevelType w:val="hybridMultilevel"/>
    <w:tmpl w:val="A208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5046F"/>
    <w:multiLevelType w:val="hybridMultilevel"/>
    <w:tmpl w:val="9B4E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D2361"/>
    <w:multiLevelType w:val="hybridMultilevel"/>
    <w:tmpl w:val="78FE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019C0"/>
    <w:multiLevelType w:val="hybridMultilevel"/>
    <w:tmpl w:val="338CF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136BD"/>
    <w:multiLevelType w:val="hybridMultilevel"/>
    <w:tmpl w:val="6774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87BBD"/>
    <w:multiLevelType w:val="hybridMultilevel"/>
    <w:tmpl w:val="A22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72E"/>
    <w:multiLevelType w:val="hybridMultilevel"/>
    <w:tmpl w:val="B09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B1C48"/>
    <w:multiLevelType w:val="hybridMultilevel"/>
    <w:tmpl w:val="3992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C6CA9"/>
    <w:multiLevelType w:val="hybridMultilevel"/>
    <w:tmpl w:val="DC2E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05503"/>
    <w:multiLevelType w:val="hybridMultilevel"/>
    <w:tmpl w:val="1462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11E6A"/>
    <w:multiLevelType w:val="hybridMultilevel"/>
    <w:tmpl w:val="FA4A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11"/>
  </w:num>
  <w:num w:numId="6">
    <w:abstractNumId w:val="10"/>
  </w:num>
  <w:num w:numId="7">
    <w:abstractNumId w:val="5"/>
  </w:num>
  <w:num w:numId="8">
    <w:abstractNumId w:val="9"/>
  </w:num>
  <w:num w:numId="9">
    <w:abstractNumId w:val="12"/>
  </w:num>
  <w:num w:numId="10">
    <w:abstractNumId w:val="0"/>
  </w:num>
  <w:num w:numId="11">
    <w:abstractNumId w:val="3"/>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Tresemer">
    <w15:presenceInfo w15:providerId="Windows Live" w15:userId="6b2ead95-375c-476b-8bf3-e7d883967c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97"/>
    <w:rsid w:val="0000121F"/>
    <w:rsid w:val="00014F5C"/>
    <w:rsid w:val="00030F78"/>
    <w:rsid w:val="00042543"/>
    <w:rsid w:val="00053201"/>
    <w:rsid w:val="00075554"/>
    <w:rsid w:val="0007606C"/>
    <w:rsid w:val="000956CD"/>
    <w:rsid w:val="000F0F39"/>
    <w:rsid w:val="000F486B"/>
    <w:rsid w:val="001017C8"/>
    <w:rsid w:val="00105E73"/>
    <w:rsid w:val="001148AE"/>
    <w:rsid w:val="001273F5"/>
    <w:rsid w:val="00130A04"/>
    <w:rsid w:val="00141FDF"/>
    <w:rsid w:val="0014323E"/>
    <w:rsid w:val="00151757"/>
    <w:rsid w:val="00160C4A"/>
    <w:rsid w:val="00165E47"/>
    <w:rsid w:val="00172AA8"/>
    <w:rsid w:val="0017401D"/>
    <w:rsid w:val="00181A73"/>
    <w:rsid w:val="00192AE3"/>
    <w:rsid w:val="001930EF"/>
    <w:rsid w:val="001A333E"/>
    <w:rsid w:val="001B5189"/>
    <w:rsid w:val="001C49B4"/>
    <w:rsid w:val="001E5DE5"/>
    <w:rsid w:val="0021291B"/>
    <w:rsid w:val="0021691E"/>
    <w:rsid w:val="002471A0"/>
    <w:rsid w:val="002556C5"/>
    <w:rsid w:val="002855F8"/>
    <w:rsid w:val="00291B90"/>
    <w:rsid w:val="002B06A8"/>
    <w:rsid w:val="002B55B7"/>
    <w:rsid w:val="002E4C55"/>
    <w:rsid w:val="002E7ABC"/>
    <w:rsid w:val="002F2926"/>
    <w:rsid w:val="002F743B"/>
    <w:rsid w:val="00302121"/>
    <w:rsid w:val="00303374"/>
    <w:rsid w:val="00311497"/>
    <w:rsid w:val="00314318"/>
    <w:rsid w:val="003304CC"/>
    <w:rsid w:val="00341819"/>
    <w:rsid w:val="0034576F"/>
    <w:rsid w:val="00353B6B"/>
    <w:rsid w:val="00355110"/>
    <w:rsid w:val="0036267C"/>
    <w:rsid w:val="00394964"/>
    <w:rsid w:val="0039630A"/>
    <w:rsid w:val="003A22F0"/>
    <w:rsid w:val="003A35C3"/>
    <w:rsid w:val="003B12F9"/>
    <w:rsid w:val="003B31C8"/>
    <w:rsid w:val="003B565B"/>
    <w:rsid w:val="003E5F94"/>
    <w:rsid w:val="003E6226"/>
    <w:rsid w:val="003F209C"/>
    <w:rsid w:val="003F2C59"/>
    <w:rsid w:val="004106D8"/>
    <w:rsid w:val="004255AB"/>
    <w:rsid w:val="004506A7"/>
    <w:rsid w:val="004510E6"/>
    <w:rsid w:val="004604EB"/>
    <w:rsid w:val="004969BE"/>
    <w:rsid w:val="004A7AD7"/>
    <w:rsid w:val="004B2D23"/>
    <w:rsid w:val="004C09D4"/>
    <w:rsid w:val="004E45A2"/>
    <w:rsid w:val="004F3CB8"/>
    <w:rsid w:val="004F4F40"/>
    <w:rsid w:val="00503520"/>
    <w:rsid w:val="00517FC2"/>
    <w:rsid w:val="00577FA4"/>
    <w:rsid w:val="0058199E"/>
    <w:rsid w:val="0058267B"/>
    <w:rsid w:val="005B0685"/>
    <w:rsid w:val="005B193C"/>
    <w:rsid w:val="005C098B"/>
    <w:rsid w:val="005D07CB"/>
    <w:rsid w:val="005D543E"/>
    <w:rsid w:val="005E0C31"/>
    <w:rsid w:val="00611EDB"/>
    <w:rsid w:val="00626CDE"/>
    <w:rsid w:val="0065541D"/>
    <w:rsid w:val="00656F87"/>
    <w:rsid w:val="00663FC6"/>
    <w:rsid w:val="006A78DF"/>
    <w:rsid w:val="006B3868"/>
    <w:rsid w:val="006B7913"/>
    <w:rsid w:val="006D43B0"/>
    <w:rsid w:val="006D5953"/>
    <w:rsid w:val="006E6103"/>
    <w:rsid w:val="006F7441"/>
    <w:rsid w:val="0070583E"/>
    <w:rsid w:val="00721719"/>
    <w:rsid w:val="00730FBB"/>
    <w:rsid w:val="007430D8"/>
    <w:rsid w:val="00752713"/>
    <w:rsid w:val="007561A0"/>
    <w:rsid w:val="00761966"/>
    <w:rsid w:val="00762FD4"/>
    <w:rsid w:val="00792339"/>
    <w:rsid w:val="007D1F76"/>
    <w:rsid w:val="007E04E0"/>
    <w:rsid w:val="007E6DDC"/>
    <w:rsid w:val="00803C26"/>
    <w:rsid w:val="00807EBE"/>
    <w:rsid w:val="00815A50"/>
    <w:rsid w:val="0085019B"/>
    <w:rsid w:val="0085327C"/>
    <w:rsid w:val="00857EAC"/>
    <w:rsid w:val="00861671"/>
    <w:rsid w:val="0089115F"/>
    <w:rsid w:val="00894CA0"/>
    <w:rsid w:val="008A6986"/>
    <w:rsid w:val="008B4DE8"/>
    <w:rsid w:val="008C54D8"/>
    <w:rsid w:val="008E719A"/>
    <w:rsid w:val="008F51F5"/>
    <w:rsid w:val="00902D84"/>
    <w:rsid w:val="009232D8"/>
    <w:rsid w:val="00955093"/>
    <w:rsid w:val="00955D83"/>
    <w:rsid w:val="009565A9"/>
    <w:rsid w:val="0096116E"/>
    <w:rsid w:val="00983F23"/>
    <w:rsid w:val="009A47F0"/>
    <w:rsid w:val="009A4E76"/>
    <w:rsid w:val="009C65FA"/>
    <w:rsid w:val="00A0250C"/>
    <w:rsid w:val="00A14DB2"/>
    <w:rsid w:val="00A23126"/>
    <w:rsid w:val="00A27A9B"/>
    <w:rsid w:val="00A51465"/>
    <w:rsid w:val="00A74493"/>
    <w:rsid w:val="00A90695"/>
    <w:rsid w:val="00AA77CB"/>
    <w:rsid w:val="00AC06A2"/>
    <w:rsid w:val="00AC5197"/>
    <w:rsid w:val="00AD6131"/>
    <w:rsid w:val="00AD6517"/>
    <w:rsid w:val="00AE1B58"/>
    <w:rsid w:val="00AE20F9"/>
    <w:rsid w:val="00AF2EE3"/>
    <w:rsid w:val="00AF3C66"/>
    <w:rsid w:val="00AF6B66"/>
    <w:rsid w:val="00B03569"/>
    <w:rsid w:val="00B10322"/>
    <w:rsid w:val="00B23ADD"/>
    <w:rsid w:val="00B3127B"/>
    <w:rsid w:val="00B41FA9"/>
    <w:rsid w:val="00B77B13"/>
    <w:rsid w:val="00B85AAA"/>
    <w:rsid w:val="00BA3DD9"/>
    <w:rsid w:val="00BA4250"/>
    <w:rsid w:val="00BA57F8"/>
    <w:rsid w:val="00BB17B6"/>
    <w:rsid w:val="00BB4EC7"/>
    <w:rsid w:val="00BE13E5"/>
    <w:rsid w:val="00C0226F"/>
    <w:rsid w:val="00C04536"/>
    <w:rsid w:val="00C10980"/>
    <w:rsid w:val="00C117E1"/>
    <w:rsid w:val="00C35A95"/>
    <w:rsid w:val="00C61073"/>
    <w:rsid w:val="00C661EC"/>
    <w:rsid w:val="00C7661A"/>
    <w:rsid w:val="00C813DB"/>
    <w:rsid w:val="00C9086C"/>
    <w:rsid w:val="00C957CA"/>
    <w:rsid w:val="00CA192B"/>
    <w:rsid w:val="00CB20F3"/>
    <w:rsid w:val="00CC1C32"/>
    <w:rsid w:val="00CD02BB"/>
    <w:rsid w:val="00CE59D0"/>
    <w:rsid w:val="00CE71C4"/>
    <w:rsid w:val="00CE78AF"/>
    <w:rsid w:val="00CF50DA"/>
    <w:rsid w:val="00D0576B"/>
    <w:rsid w:val="00D11854"/>
    <w:rsid w:val="00D20BAE"/>
    <w:rsid w:val="00D2354A"/>
    <w:rsid w:val="00D247ED"/>
    <w:rsid w:val="00D2498C"/>
    <w:rsid w:val="00D32BC3"/>
    <w:rsid w:val="00D45780"/>
    <w:rsid w:val="00D60A5D"/>
    <w:rsid w:val="00D7164C"/>
    <w:rsid w:val="00D901A3"/>
    <w:rsid w:val="00DA063D"/>
    <w:rsid w:val="00DB536B"/>
    <w:rsid w:val="00DB67BA"/>
    <w:rsid w:val="00E0588F"/>
    <w:rsid w:val="00E24E0E"/>
    <w:rsid w:val="00E25ABA"/>
    <w:rsid w:val="00E27E83"/>
    <w:rsid w:val="00E346EF"/>
    <w:rsid w:val="00E41CD7"/>
    <w:rsid w:val="00E845B3"/>
    <w:rsid w:val="00E943C5"/>
    <w:rsid w:val="00E97487"/>
    <w:rsid w:val="00EA425B"/>
    <w:rsid w:val="00EA45AA"/>
    <w:rsid w:val="00EB1EBF"/>
    <w:rsid w:val="00ED3F45"/>
    <w:rsid w:val="00ED6A2E"/>
    <w:rsid w:val="00EE3894"/>
    <w:rsid w:val="00F12308"/>
    <w:rsid w:val="00F14B03"/>
    <w:rsid w:val="00F2193A"/>
    <w:rsid w:val="00F33B4A"/>
    <w:rsid w:val="00F475A1"/>
    <w:rsid w:val="00F56797"/>
    <w:rsid w:val="00F716F4"/>
    <w:rsid w:val="00F72831"/>
    <w:rsid w:val="00F87E3C"/>
    <w:rsid w:val="00F97818"/>
    <w:rsid w:val="00FC5980"/>
    <w:rsid w:val="00FD08A6"/>
    <w:rsid w:val="00FF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BD18F"/>
  <w15:docId w15:val="{1C6A07C3-047B-F645-BC86-E3A63599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964"/>
    <w:pPr>
      <w:spacing w:after="240" w:line="300" w:lineRule="atLeast"/>
    </w:pPr>
    <w:rPr>
      <w:rFonts w:ascii="Trebuchet MS" w:hAnsi="Trebuchet MS"/>
      <w:color w:val="595959" w:themeColor="text1" w:themeTint="A6"/>
      <w:sz w:val="20"/>
    </w:rPr>
  </w:style>
  <w:style w:type="paragraph" w:styleId="Heading1">
    <w:name w:val="heading 1"/>
    <w:basedOn w:val="NoSpacing"/>
    <w:next w:val="Normal"/>
    <w:link w:val="Heading1Char"/>
    <w:uiPriority w:val="9"/>
    <w:qFormat/>
    <w:rsid w:val="00F56797"/>
    <w:pPr>
      <w:spacing w:before="120" w:after="360" w:line="240" w:lineRule="auto"/>
      <w:outlineLvl w:val="0"/>
    </w:pPr>
    <w:rPr>
      <w:rFonts w:ascii="Trebuchet MS" w:hAnsi="Trebuchet MS"/>
      <w:caps/>
      <w:color w:val="002060"/>
      <w:spacing w:val="20"/>
      <w:sz w:val="36"/>
    </w:rPr>
  </w:style>
  <w:style w:type="paragraph" w:styleId="Heading2">
    <w:name w:val="heading 2"/>
    <w:basedOn w:val="Subtitle"/>
    <w:next w:val="Normal"/>
    <w:link w:val="Heading2Char"/>
    <w:uiPriority w:val="9"/>
    <w:unhideWhenUsed/>
    <w:qFormat/>
    <w:rsid w:val="001930EF"/>
    <w:pPr>
      <w:spacing w:before="240" w:after="240"/>
      <w:outlineLvl w:val="1"/>
    </w:pPr>
    <w:rPr>
      <w:rFonts w:cs="Open Sans"/>
      <w:spacing w:val="30"/>
      <w:sz w:val="26"/>
    </w:rPr>
  </w:style>
  <w:style w:type="paragraph" w:styleId="Heading3">
    <w:name w:val="heading 3"/>
    <w:basedOn w:val="Heading2"/>
    <w:next w:val="Normal"/>
    <w:link w:val="Heading3Char"/>
    <w:uiPriority w:val="9"/>
    <w:unhideWhenUsed/>
    <w:qFormat/>
    <w:rsid w:val="001930EF"/>
    <w:pPr>
      <w:outlineLvl w:val="2"/>
    </w:pPr>
    <w:rPr>
      <w:color w:val="002060"/>
      <w:spacing w:val="26"/>
      <w:sz w:val="22"/>
    </w:rPr>
  </w:style>
  <w:style w:type="paragraph" w:styleId="Heading4">
    <w:name w:val="heading 4"/>
    <w:basedOn w:val="Normal"/>
    <w:next w:val="Normal"/>
    <w:link w:val="Heading4Char"/>
    <w:uiPriority w:val="9"/>
    <w:unhideWhenUsed/>
    <w:rsid w:val="00F716F4"/>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716F4"/>
    <w:pPr>
      <w:keepNext/>
      <w:keepLines/>
      <w:spacing w:before="40" w:after="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6797"/>
    <w:pPr>
      <w:spacing w:line="240" w:lineRule="auto"/>
      <w:contextualSpacing/>
    </w:pPr>
    <w:rPr>
      <w:rFonts w:eastAsiaTheme="majorEastAsia" w:cstheme="majorBidi"/>
      <w:color w:val="002060"/>
      <w:spacing w:val="30"/>
      <w:kern w:val="28"/>
      <w:sz w:val="92"/>
      <w:szCs w:val="96"/>
      <w:lang w:eastAsia="ja-JP"/>
    </w:rPr>
  </w:style>
  <w:style w:type="character" w:customStyle="1" w:styleId="TitleChar">
    <w:name w:val="Title Char"/>
    <w:basedOn w:val="DefaultParagraphFont"/>
    <w:link w:val="Title"/>
    <w:uiPriority w:val="10"/>
    <w:rsid w:val="00F56797"/>
    <w:rPr>
      <w:rFonts w:ascii="Trebuchet MS" w:eastAsiaTheme="majorEastAsia" w:hAnsi="Trebuchet MS" w:cstheme="majorBidi"/>
      <w:color w:val="002060"/>
      <w:spacing w:val="30"/>
      <w:kern w:val="28"/>
      <w:sz w:val="92"/>
      <w:szCs w:val="96"/>
      <w:lang w:eastAsia="ja-JP"/>
    </w:rPr>
  </w:style>
  <w:style w:type="paragraph" w:styleId="Subtitle">
    <w:name w:val="Subtitle"/>
    <w:basedOn w:val="Normal"/>
    <w:next w:val="Normal"/>
    <w:link w:val="SubtitleChar"/>
    <w:uiPriority w:val="11"/>
    <w:qFormat/>
    <w:rsid w:val="001930EF"/>
    <w:pPr>
      <w:numPr>
        <w:ilvl w:val="1"/>
      </w:numPr>
      <w:spacing w:after="0" w:line="240" w:lineRule="auto"/>
    </w:pPr>
    <w:rPr>
      <w:rFonts w:eastAsiaTheme="minorEastAsia"/>
      <w:caps/>
      <w:color w:val="808080" w:themeColor="background1" w:themeShade="80"/>
      <w:spacing w:val="34"/>
      <w:sz w:val="36"/>
      <w:szCs w:val="32"/>
      <w:lang w:eastAsia="ja-JP"/>
    </w:rPr>
  </w:style>
  <w:style w:type="character" w:customStyle="1" w:styleId="SubtitleChar">
    <w:name w:val="Subtitle Char"/>
    <w:basedOn w:val="DefaultParagraphFont"/>
    <w:link w:val="Subtitle"/>
    <w:uiPriority w:val="11"/>
    <w:rsid w:val="001930EF"/>
    <w:rPr>
      <w:rFonts w:ascii="Trebuchet MS" w:eastAsiaTheme="minorEastAsia" w:hAnsi="Trebuchet MS"/>
      <w:caps/>
      <w:color w:val="808080" w:themeColor="background1" w:themeShade="80"/>
      <w:spacing w:val="34"/>
      <w:sz w:val="36"/>
      <w:szCs w:val="32"/>
      <w:lang w:eastAsia="ja-JP"/>
    </w:rPr>
  </w:style>
  <w:style w:type="paragraph" w:styleId="NoSpacing">
    <w:name w:val="No Spacing"/>
    <w:link w:val="NoSpacingChar"/>
    <w:uiPriority w:val="1"/>
    <w:rsid w:val="00F716F4"/>
    <w:pPr>
      <w:spacing w:after="0" w:line="360" w:lineRule="auto"/>
    </w:pPr>
    <w:rPr>
      <w:rFonts w:ascii="Verdana" w:hAnsi="Verdana"/>
      <w:color w:val="595959" w:themeColor="text1" w:themeTint="A6"/>
    </w:rPr>
  </w:style>
  <w:style w:type="character" w:customStyle="1" w:styleId="Heading1Char">
    <w:name w:val="Heading 1 Char"/>
    <w:basedOn w:val="DefaultParagraphFont"/>
    <w:link w:val="Heading1"/>
    <w:uiPriority w:val="9"/>
    <w:rsid w:val="00F56797"/>
    <w:rPr>
      <w:rFonts w:ascii="Trebuchet MS" w:hAnsi="Trebuchet MS"/>
      <w:caps/>
      <w:color w:val="002060"/>
      <w:spacing w:val="20"/>
      <w:sz w:val="36"/>
    </w:rPr>
  </w:style>
  <w:style w:type="character" w:customStyle="1" w:styleId="Heading2Char">
    <w:name w:val="Heading 2 Char"/>
    <w:basedOn w:val="DefaultParagraphFont"/>
    <w:link w:val="Heading2"/>
    <w:uiPriority w:val="9"/>
    <w:rsid w:val="001930EF"/>
    <w:rPr>
      <w:rFonts w:ascii="Trebuchet MS" w:eastAsiaTheme="minorEastAsia" w:hAnsi="Trebuchet MS" w:cs="Open Sans"/>
      <w:caps/>
      <w:color w:val="808080" w:themeColor="background1" w:themeShade="80"/>
      <w:spacing w:val="30"/>
      <w:sz w:val="26"/>
      <w:szCs w:val="32"/>
      <w:lang w:eastAsia="ja-JP"/>
    </w:rPr>
  </w:style>
  <w:style w:type="character" w:customStyle="1" w:styleId="Heading3Char">
    <w:name w:val="Heading 3 Char"/>
    <w:basedOn w:val="DefaultParagraphFont"/>
    <w:link w:val="Heading3"/>
    <w:uiPriority w:val="9"/>
    <w:rsid w:val="001930EF"/>
    <w:rPr>
      <w:rFonts w:ascii="Trebuchet MS" w:eastAsiaTheme="minorEastAsia" w:hAnsi="Trebuchet MS" w:cs="Open Sans"/>
      <w:caps/>
      <w:color w:val="002060"/>
      <w:spacing w:val="26"/>
      <w:szCs w:val="32"/>
      <w:lang w:eastAsia="ja-JP"/>
    </w:rPr>
  </w:style>
  <w:style w:type="character" w:styleId="Strong">
    <w:name w:val="Strong"/>
    <w:basedOn w:val="DefaultParagraphFont"/>
    <w:uiPriority w:val="22"/>
    <w:qFormat/>
    <w:rsid w:val="001930EF"/>
    <w:rPr>
      <w:rFonts w:ascii="Trebuchet MS" w:hAnsi="Trebuchet MS"/>
      <w:b/>
      <w:bCs/>
      <w:color w:val="595959" w:themeColor="text1" w:themeTint="A6"/>
      <w:sz w:val="20"/>
    </w:rPr>
  </w:style>
  <w:style w:type="paragraph" w:styleId="Quote">
    <w:name w:val="Quote"/>
    <w:basedOn w:val="Normal"/>
    <w:next w:val="Normal"/>
    <w:link w:val="QuoteChar"/>
    <w:uiPriority w:val="29"/>
    <w:qFormat/>
    <w:rsid w:val="007E6DDC"/>
    <w:pPr>
      <w:spacing w:before="200"/>
      <w:ind w:left="864" w:right="864"/>
      <w:jc w:val="center"/>
    </w:pPr>
    <w:rPr>
      <w:i/>
      <w:iCs/>
      <w:sz w:val="32"/>
    </w:rPr>
  </w:style>
  <w:style w:type="character" w:customStyle="1" w:styleId="QuoteChar">
    <w:name w:val="Quote Char"/>
    <w:basedOn w:val="DefaultParagraphFont"/>
    <w:link w:val="Quote"/>
    <w:uiPriority w:val="29"/>
    <w:rsid w:val="007E6DDC"/>
    <w:rPr>
      <w:rFonts w:ascii="Open Sans" w:hAnsi="Open Sans"/>
      <w:i/>
      <w:iCs/>
      <w:color w:val="595959" w:themeColor="text1" w:themeTint="A6"/>
      <w:sz w:val="32"/>
    </w:rPr>
  </w:style>
  <w:style w:type="character" w:styleId="IntenseReference">
    <w:name w:val="Intense Reference"/>
    <w:basedOn w:val="DefaultParagraphFont"/>
    <w:uiPriority w:val="32"/>
    <w:qFormat/>
    <w:rsid w:val="007E6DDC"/>
    <w:rPr>
      <w:rFonts w:ascii="Open Sans" w:hAnsi="Open Sans"/>
      <w:b/>
      <w:bCs/>
      <w:smallCaps/>
      <w:color w:val="002060"/>
      <w:spacing w:val="5"/>
      <w:sz w:val="24"/>
    </w:rPr>
  </w:style>
  <w:style w:type="paragraph" w:customStyle="1" w:styleId="ContactInfo">
    <w:name w:val="Contact Info"/>
    <w:basedOn w:val="NoSpacing"/>
    <w:uiPriority w:val="99"/>
    <w:qFormat/>
    <w:rsid w:val="00AF2EE3"/>
    <w:pPr>
      <w:spacing w:line="240" w:lineRule="auto"/>
    </w:pPr>
    <w:rPr>
      <w:rFonts w:eastAsiaTheme="minorEastAsia"/>
      <w:caps/>
      <w:color w:val="FFFFFF" w:themeColor="background1"/>
      <w:spacing w:val="26"/>
      <w:sz w:val="20"/>
      <w:lang w:eastAsia="ja-JP"/>
    </w:rPr>
  </w:style>
  <w:style w:type="paragraph" w:customStyle="1" w:styleId="TableSpace">
    <w:name w:val="Table Space"/>
    <w:basedOn w:val="NoSpacing"/>
    <w:uiPriority w:val="99"/>
    <w:rsid w:val="00BB17B6"/>
    <w:pPr>
      <w:spacing w:line="14" w:lineRule="exact"/>
    </w:pPr>
    <w:rPr>
      <w:rFonts w:asciiTheme="minorHAnsi" w:eastAsiaTheme="minorEastAsia" w:hAnsiTheme="minorHAnsi"/>
      <w:color w:val="44546A" w:themeColor="text2"/>
      <w:sz w:val="20"/>
      <w:szCs w:val="20"/>
      <w:lang w:eastAsia="ja-JP"/>
    </w:rPr>
  </w:style>
  <w:style w:type="character" w:styleId="Hyperlink">
    <w:name w:val="Hyperlink"/>
    <w:basedOn w:val="DefaultParagraphFont"/>
    <w:uiPriority w:val="99"/>
    <w:unhideWhenUsed/>
    <w:rsid w:val="007E04E0"/>
    <w:rPr>
      <w:color w:val="0563C1" w:themeColor="hyperlink"/>
      <w:u w:val="single"/>
    </w:rPr>
  </w:style>
  <w:style w:type="paragraph" w:styleId="Header">
    <w:name w:val="header"/>
    <w:basedOn w:val="Normal"/>
    <w:link w:val="HeaderChar"/>
    <w:uiPriority w:val="99"/>
    <w:unhideWhenUsed/>
    <w:rsid w:val="00DB5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6B"/>
    <w:rPr>
      <w:rFonts w:ascii="Open Sans" w:hAnsi="Open Sans"/>
      <w:color w:val="595959" w:themeColor="text1" w:themeTint="A6"/>
    </w:rPr>
  </w:style>
  <w:style w:type="paragraph" w:styleId="Footer">
    <w:name w:val="footer"/>
    <w:basedOn w:val="Normal"/>
    <w:link w:val="FooterChar"/>
    <w:uiPriority w:val="99"/>
    <w:unhideWhenUsed/>
    <w:rsid w:val="00DB5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36B"/>
    <w:rPr>
      <w:rFonts w:ascii="Open Sans" w:hAnsi="Open Sans"/>
      <w:color w:val="595959" w:themeColor="text1" w:themeTint="A6"/>
    </w:rPr>
  </w:style>
  <w:style w:type="character" w:customStyle="1" w:styleId="NoSpacingChar">
    <w:name w:val="No Spacing Char"/>
    <w:basedOn w:val="DefaultParagraphFont"/>
    <w:link w:val="NoSpacing"/>
    <w:uiPriority w:val="1"/>
    <w:rsid w:val="00F716F4"/>
    <w:rPr>
      <w:rFonts w:ascii="Verdana" w:hAnsi="Verdana"/>
      <w:color w:val="595959" w:themeColor="text1" w:themeTint="A6"/>
    </w:rPr>
  </w:style>
  <w:style w:type="paragraph" w:customStyle="1" w:styleId="Page2footer">
    <w:name w:val="Page 2 footer"/>
    <w:basedOn w:val="Footer"/>
    <w:link w:val="Page2footerChar"/>
    <w:qFormat/>
    <w:rsid w:val="00AF2EE3"/>
    <w:pPr>
      <w:tabs>
        <w:tab w:val="clear" w:pos="4680"/>
        <w:tab w:val="clear" w:pos="9360"/>
      </w:tabs>
      <w:jc w:val="both"/>
    </w:pPr>
    <w:rPr>
      <w:b/>
      <w:color w:val="808080" w:themeColor="background1" w:themeShade="80"/>
      <w:spacing w:val="30"/>
      <w:szCs w:val="20"/>
    </w:rPr>
  </w:style>
  <w:style w:type="paragraph" w:styleId="BalloonText">
    <w:name w:val="Balloon Text"/>
    <w:basedOn w:val="Normal"/>
    <w:link w:val="BalloonTextChar"/>
    <w:uiPriority w:val="99"/>
    <w:semiHidden/>
    <w:unhideWhenUsed/>
    <w:rsid w:val="00D60A5D"/>
    <w:pPr>
      <w:spacing w:after="0" w:line="240" w:lineRule="auto"/>
    </w:pPr>
    <w:rPr>
      <w:rFonts w:ascii="Segoe UI" w:hAnsi="Segoe UI" w:cs="Segoe UI"/>
      <w:sz w:val="18"/>
      <w:szCs w:val="18"/>
    </w:rPr>
  </w:style>
  <w:style w:type="character" w:customStyle="1" w:styleId="Page2footerChar">
    <w:name w:val="Page 2 footer Char"/>
    <w:basedOn w:val="FooterChar"/>
    <w:link w:val="Page2footer"/>
    <w:rsid w:val="00AF2EE3"/>
    <w:rPr>
      <w:rFonts w:ascii="Open Sans" w:hAnsi="Open Sans"/>
      <w:b/>
      <w:color w:val="808080" w:themeColor="background1" w:themeShade="80"/>
      <w:spacing w:val="30"/>
      <w:sz w:val="20"/>
      <w:szCs w:val="20"/>
    </w:rPr>
  </w:style>
  <w:style w:type="character" w:customStyle="1" w:styleId="BalloonTextChar">
    <w:name w:val="Balloon Text Char"/>
    <w:basedOn w:val="DefaultParagraphFont"/>
    <w:link w:val="BalloonText"/>
    <w:uiPriority w:val="99"/>
    <w:semiHidden/>
    <w:rsid w:val="00D60A5D"/>
    <w:rPr>
      <w:rFonts w:ascii="Segoe UI" w:hAnsi="Segoe UI" w:cs="Segoe UI"/>
      <w:color w:val="262626" w:themeColor="text1" w:themeTint="D9"/>
      <w:sz w:val="18"/>
      <w:szCs w:val="18"/>
    </w:rPr>
  </w:style>
  <w:style w:type="character" w:customStyle="1" w:styleId="Heading4Char">
    <w:name w:val="Heading 4 Char"/>
    <w:basedOn w:val="DefaultParagraphFont"/>
    <w:link w:val="Heading4"/>
    <w:uiPriority w:val="9"/>
    <w:rsid w:val="00F716F4"/>
    <w:rPr>
      <w:rFonts w:ascii="Verdana" w:eastAsiaTheme="majorEastAsia" w:hAnsi="Verdana" w:cstheme="majorBidi"/>
      <w:i/>
      <w:iCs/>
      <w:color w:val="2E74B5" w:themeColor="accent1" w:themeShade="BF"/>
      <w:sz w:val="20"/>
    </w:rPr>
  </w:style>
  <w:style w:type="character" w:customStyle="1" w:styleId="Heading5Char">
    <w:name w:val="Heading 5 Char"/>
    <w:basedOn w:val="DefaultParagraphFont"/>
    <w:link w:val="Heading5"/>
    <w:uiPriority w:val="9"/>
    <w:semiHidden/>
    <w:rsid w:val="00F716F4"/>
    <w:rPr>
      <w:rFonts w:ascii="Verdana" w:eastAsiaTheme="majorEastAsia" w:hAnsi="Verdana" w:cstheme="majorBidi"/>
      <w:color w:val="2E74B5" w:themeColor="accent1" w:themeShade="BF"/>
      <w:sz w:val="20"/>
    </w:rPr>
  </w:style>
  <w:style w:type="character" w:styleId="SubtleEmphasis">
    <w:name w:val="Subtle Emphasis"/>
    <w:basedOn w:val="DefaultParagraphFont"/>
    <w:uiPriority w:val="19"/>
    <w:rsid w:val="00F716F4"/>
    <w:rPr>
      <w:i/>
      <w:iCs/>
      <w:color w:val="404040" w:themeColor="text1" w:themeTint="BF"/>
    </w:rPr>
  </w:style>
  <w:style w:type="character" w:styleId="IntenseEmphasis">
    <w:name w:val="Intense Emphasis"/>
    <w:basedOn w:val="DefaultParagraphFont"/>
    <w:uiPriority w:val="21"/>
    <w:rsid w:val="00F716F4"/>
    <w:rPr>
      <w:i/>
      <w:iCs/>
      <w:color w:val="5B9BD5" w:themeColor="accent1"/>
    </w:rPr>
  </w:style>
  <w:style w:type="paragraph" w:customStyle="1" w:styleId="Tables">
    <w:name w:val="Tables"/>
    <w:basedOn w:val="Normal"/>
    <w:qFormat/>
    <w:rsid w:val="00394964"/>
    <w:pPr>
      <w:framePr w:hSpace="180" w:wrap="around" w:vAnchor="text" w:hAnchor="margin" w:y="181"/>
      <w:spacing w:before="60" w:after="60" w:line="240" w:lineRule="atLeast"/>
      <w:jc w:val="center"/>
    </w:pPr>
    <w:rPr>
      <w:rFonts w:eastAsiaTheme="majorEastAsia" w:cstheme="majorBidi"/>
      <w:bCs/>
      <w:color w:val="595959"/>
    </w:rPr>
  </w:style>
  <w:style w:type="table" w:styleId="LightGrid-Accent3">
    <w:name w:val="Light Grid Accent 3"/>
    <w:aliases w:val="Tresemer Grid"/>
    <w:basedOn w:val="TableNormal"/>
    <w:uiPriority w:val="62"/>
    <w:rsid w:val="001930EF"/>
    <w:pPr>
      <w:spacing w:after="0" w:line="240" w:lineRule="auto"/>
    </w:pPr>
    <w:rPr>
      <w:rFonts w:ascii="Open Sans" w:hAnsi="Open Sans"/>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UnresolvedMention">
    <w:name w:val="Unresolved Mention"/>
    <w:basedOn w:val="DefaultParagraphFont"/>
    <w:uiPriority w:val="99"/>
    <w:rsid w:val="00311497"/>
    <w:rPr>
      <w:color w:val="808080"/>
      <w:shd w:val="clear" w:color="auto" w:fill="E6E6E6"/>
    </w:rPr>
  </w:style>
  <w:style w:type="paragraph" w:styleId="FootnoteText">
    <w:name w:val="footnote text"/>
    <w:basedOn w:val="Normal"/>
    <w:link w:val="FootnoteTextChar"/>
    <w:uiPriority w:val="99"/>
    <w:semiHidden/>
    <w:unhideWhenUsed/>
    <w:rsid w:val="00BA3DD9"/>
    <w:pPr>
      <w:spacing w:after="0" w:line="240" w:lineRule="auto"/>
    </w:pPr>
    <w:rPr>
      <w:rFonts w:asciiTheme="minorHAnsi" w:eastAsiaTheme="minorEastAsia" w:hAnsiTheme="minorHAnsi"/>
      <w:color w:val="auto"/>
      <w:szCs w:val="20"/>
    </w:rPr>
  </w:style>
  <w:style w:type="character" w:customStyle="1" w:styleId="FootnoteTextChar">
    <w:name w:val="Footnote Text Char"/>
    <w:basedOn w:val="DefaultParagraphFont"/>
    <w:link w:val="FootnoteText"/>
    <w:uiPriority w:val="99"/>
    <w:semiHidden/>
    <w:rsid w:val="00BA3DD9"/>
    <w:rPr>
      <w:rFonts w:eastAsiaTheme="minorEastAsia"/>
      <w:sz w:val="20"/>
      <w:szCs w:val="20"/>
    </w:rPr>
  </w:style>
  <w:style w:type="character" w:styleId="FootnoteReference">
    <w:name w:val="footnote reference"/>
    <w:basedOn w:val="DefaultParagraphFont"/>
    <w:uiPriority w:val="99"/>
    <w:semiHidden/>
    <w:unhideWhenUsed/>
    <w:rsid w:val="00BA3DD9"/>
    <w:rPr>
      <w:vertAlign w:val="superscript"/>
    </w:rPr>
  </w:style>
  <w:style w:type="character" w:styleId="CommentReference">
    <w:name w:val="annotation reference"/>
    <w:basedOn w:val="DefaultParagraphFont"/>
    <w:uiPriority w:val="99"/>
    <w:semiHidden/>
    <w:unhideWhenUsed/>
    <w:rsid w:val="0085019B"/>
    <w:rPr>
      <w:sz w:val="16"/>
      <w:szCs w:val="16"/>
    </w:rPr>
  </w:style>
  <w:style w:type="paragraph" w:styleId="CommentText">
    <w:name w:val="annotation text"/>
    <w:basedOn w:val="Normal"/>
    <w:link w:val="CommentTextChar"/>
    <w:uiPriority w:val="99"/>
    <w:semiHidden/>
    <w:unhideWhenUsed/>
    <w:rsid w:val="0085019B"/>
    <w:pPr>
      <w:spacing w:line="240" w:lineRule="auto"/>
    </w:pPr>
    <w:rPr>
      <w:szCs w:val="20"/>
    </w:rPr>
  </w:style>
  <w:style w:type="character" w:customStyle="1" w:styleId="CommentTextChar">
    <w:name w:val="Comment Text Char"/>
    <w:basedOn w:val="DefaultParagraphFont"/>
    <w:link w:val="CommentText"/>
    <w:uiPriority w:val="99"/>
    <w:semiHidden/>
    <w:rsid w:val="0085019B"/>
    <w:rPr>
      <w:rFonts w:ascii="Trebuchet MS" w:hAnsi="Trebuchet MS"/>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85019B"/>
    <w:rPr>
      <w:b/>
      <w:bCs/>
    </w:rPr>
  </w:style>
  <w:style w:type="character" w:customStyle="1" w:styleId="CommentSubjectChar">
    <w:name w:val="Comment Subject Char"/>
    <w:basedOn w:val="CommentTextChar"/>
    <w:link w:val="CommentSubject"/>
    <w:uiPriority w:val="99"/>
    <w:semiHidden/>
    <w:rsid w:val="0085019B"/>
    <w:rPr>
      <w:rFonts w:ascii="Trebuchet MS" w:hAnsi="Trebuchet MS"/>
      <w:b/>
      <w:bCs/>
      <w:color w:val="595959" w:themeColor="text1" w:themeTint="A6"/>
      <w:sz w:val="20"/>
      <w:szCs w:val="20"/>
    </w:rPr>
  </w:style>
  <w:style w:type="paragraph" w:styleId="ListParagraph">
    <w:name w:val="List Paragraph"/>
    <w:basedOn w:val="Normal"/>
    <w:uiPriority w:val="34"/>
    <w:rsid w:val="00174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whitney@tg.marketi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tch/Library/Group%20Containers/UBF8T346G9.Office/User%20Content.localized/Templates.localized/TG%20Propo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TG Proposal.dotx</Template>
  <TotalTime>173</TotalTime>
  <Pages>14</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Strategic Marketing Plan</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Marketing Plan</dc:title>
  <dc:subject>20XX-20XX School Year</dc:subject>
  <dc:creator>Michelle Tresemer</dc:creator>
  <cp:keywords/>
  <dc:description/>
  <cp:lastModifiedBy>Michelle Tresemer</cp:lastModifiedBy>
  <cp:revision>10</cp:revision>
  <cp:lastPrinted>2014-10-21T05:33:00Z</cp:lastPrinted>
  <dcterms:created xsi:type="dcterms:W3CDTF">2018-03-12T17:17:00Z</dcterms:created>
  <dcterms:modified xsi:type="dcterms:W3CDTF">2018-03-12T21:26:00Z</dcterms:modified>
</cp:coreProperties>
</file>